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D034D8">
            <w:pPr>
              <w:jc w:val="right"/>
            </w:pPr>
            <w:r w:rsidRPr="0069362F">
              <w:t xml:space="preserve">Bremerhaven, </w:t>
            </w:r>
            <w:r w:rsidR="005915B8">
              <w:rPr>
                <w:rFonts w:cs="Arial"/>
                <w:szCs w:val="22"/>
              </w:rPr>
              <w:t>25.03</w:t>
            </w:r>
            <w:r w:rsidR="00511146">
              <w:rPr>
                <w:rFonts w:cs="Arial"/>
                <w:szCs w:val="22"/>
              </w:rPr>
              <w:t>.</w:t>
            </w:r>
            <w:r w:rsidR="00925D52">
              <w:rPr>
                <w:rFonts w:cs="Arial"/>
                <w:szCs w:val="22"/>
              </w:rPr>
              <w:t>201</w:t>
            </w:r>
            <w:r w:rsidR="00511146">
              <w:rPr>
                <w:rFonts w:cs="Arial"/>
                <w:szCs w:val="22"/>
              </w:rPr>
              <w:t>5</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925D52">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bookmarkStart w:id="0"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0"/>
            <w:r w:rsidR="00E23C27" w:rsidRPr="00EA4ABF">
              <w:rPr>
                <w:b/>
                <w:szCs w:val="22"/>
              </w:rPr>
              <w:t>/</w:t>
            </w:r>
            <w:r w:rsidR="00925D52">
              <w:rPr>
                <w:b/>
                <w:szCs w:val="22"/>
              </w:rPr>
              <w:t>201</w:t>
            </w:r>
            <w:r w:rsidR="005915B8">
              <w:rPr>
                <w:b/>
                <w:szCs w:val="22"/>
              </w:rPr>
              <w:t>5</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925D52" w:rsidP="00EA4ABF">
            <w:pPr>
              <w:spacing w:line="360" w:lineRule="auto"/>
              <w:rPr>
                <w:rFonts w:cs="Arial"/>
                <w:szCs w:val="22"/>
              </w:rPr>
            </w:pPr>
            <w:r>
              <w:rPr>
                <w:rFonts w:cs="Arial"/>
                <w:szCs w:val="22"/>
              </w:rPr>
              <w:t>zu</w:t>
            </w:r>
            <w:r w:rsidR="00EA4ABF" w:rsidRPr="00EA4ABF">
              <w:rPr>
                <w:rFonts w:cs="Arial"/>
                <w:szCs w:val="22"/>
              </w:rPr>
              <w:t>r Anfrage</w:t>
            </w:r>
            <w:r>
              <w:rPr>
                <w:rFonts w:cs="Arial"/>
                <w:szCs w:val="22"/>
              </w:rPr>
              <w:t xml:space="preserve"> nach § 36</w:t>
            </w:r>
            <w:r w:rsidR="00EA4ABF" w:rsidRPr="00EA4ABF">
              <w:rPr>
                <w:rFonts w:cs="Arial"/>
                <w:szCs w:val="22"/>
              </w:rPr>
              <w:t xml:space="preserve"> </w:t>
            </w:r>
            <w:proofErr w:type="spellStart"/>
            <w:r w:rsidR="00EA4ABF" w:rsidRPr="00EA4ABF">
              <w:rPr>
                <w:rFonts w:cs="Arial"/>
                <w:szCs w:val="22"/>
              </w:rPr>
              <w:t>GOStVV</w:t>
            </w:r>
            <w:proofErr w:type="spellEnd"/>
            <w:r w:rsidR="00EA4ABF" w:rsidRPr="00EA4ABF">
              <w:rPr>
                <w:rFonts w:cs="Arial"/>
                <w:szCs w:val="22"/>
              </w:rPr>
              <w:t xml:space="preserve"> </w:t>
            </w:r>
          </w:p>
          <w:p w:rsidR="00EA4ABF" w:rsidRPr="00EA4ABF" w:rsidRDefault="00925D52" w:rsidP="00EA4ABF">
            <w:pPr>
              <w:spacing w:line="360" w:lineRule="auto"/>
              <w:rPr>
                <w:rFonts w:cs="Arial"/>
                <w:szCs w:val="22"/>
              </w:rPr>
            </w:pPr>
            <w:bookmarkStart w:id="1" w:name="Text6"/>
            <w:r>
              <w:rPr>
                <w:rFonts w:cs="Arial"/>
                <w:szCs w:val="22"/>
              </w:rPr>
              <w:t xml:space="preserve">der </w:t>
            </w:r>
            <w:bookmarkEnd w:id="1"/>
            <w:r w:rsidR="00511146">
              <w:rPr>
                <w:rFonts w:cs="Arial"/>
                <w:szCs w:val="22"/>
              </w:rPr>
              <w:t>Fraktion</w:t>
            </w:r>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EA4ABF" w:rsidRPr="00086F5D" w:rsidRDefault="00925D52" w:rsidP="00925D52">
            <w:pPr>
              <w:spacing w:before="120" w:line="360" w:lineRule="auto"/>
              <w:jc w:val="left"/>
              <w:rPr>
                <w:b/>
                <w:szCs w:val="22"/>
              </w:rPr>
            </w:pPr>
            <w:r w:rsidRPr="00086F5D">
              <w:rPr>
                <w:rFonts w:cs="Arial"/>
                <w:b/>
                <w:szCs w:val="22"/>
              </w:rPr>
              <w:t>AF</w:t>
            </w:r>
            <w:r w:rsidR="00EA4ABF" w:rsidRPr="00086F5D">
              <w:rPr>
                <w:rFonts w:cs="Arial"/>
                <w:b/>
                <w:szCs w:val="22"/>
              </w:rPr>
              <w:t xml:space="preserve">- </w:t>
            </w:r>
            <w:r w:rsidR="00086F5D" w:rsidRPr="00086F5D">
              <w:rPr>
                <w:b/>
                <w:szCs w:val="22"/>
              </w:rPr>
              <w:t>08</w:t>
            </w:r>
            <w:r w:rsidR="00EA4ABF" w:rsidRPr="00086F5D">
              <w:rPr>
                <w:rFonts w:cs="Arial"/>
                <w:b/>
                <w:szCs w:val="22"/>
              </w:rPr>
              <w:t>/</w:t>
            </w:r>
            <w:r w:rsidR="00511146" w:rsidRPr="00086F5D">
              <w:rPr>
                <w:rFonts w:cs="Arial"/>
                <w:b/>
                <w:szCs w:val="22"/>
              </w:rPr>
              <w:t>2015</w:t>
            </w:r>
          </w:p>
          <w:p w:rsidR="00EA4ABF" w:rsidRDefault="00511146" w:rsidP="00521811">
            <w:pPr>
              <w:spacing w:line="360" w:lineRule="auto"/>
              <w:jc w:val="left"/>
              <w:rPr>
                <w:b/>
                <w:szCs w:val="22"/>
              </w:rPr>
            </w:pPr>
            <w:r>
              <w:rPr>
                <w:b/>
                <w:szCs w:val="22"/>
              </w:rPr>
              <w:t>CDU</w:t>
            </w:r>
          </w:p>
          <w:p w:rsidR="00925D52" w:rsidRDefault="00511146" w:rsidP="00521811">
            <w:pPr>
              <w:spacing w:line="360" w:lineRule="auto"/>
              <w:jc w:val="left"/>
              <w:rPr>
                <w:b/>
                <w:szCs w:val="22"/>
              </w:rPr>
            </w:pPr>
            <w:r>
              <w:rPr>
                <w:b/>
                <w:szCs w:val="22"/>
              </w:rPr>
              <w:t>29.01.2015</w:t>
            </w:r>
          </w:p>
          <w:p w:rsidR="00521811" w:rsidRPr="00EA4ABF" w:rsidRDefault="00511146" w:rsidP="00925D52">
            <w:pPr>
              <w:jc w:val="left"/>
              <w:rPr>
                <w:b/>
                <w:szCs w:val="22"/>
              </w:rPr>
            </w:pPr>
            <w:r>
              <w:rPr>
                <w:b/>
              </w:rPr>
              <w:t>Stellen für Lehrkräfte</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925D52">
            <w:pPr>
              <w:jc w:val="right"/>
              <w:rPr>
                <w:szCs w:val="22"/>
              </w:rPr>
            </w:pPr>
            <w:r w:rsidRPr="008323A4">
              <w:rPr>
                <w:szCs w:val="22"/>
              </w:rPr>
              <w:t xml:space="preserve">Anzahl Anlagen: </w:t>
            </w:r>
            <w:r w:rsidR="00925D52">
              <w:rPr>
                <w:snapToGrid w:val="0"/>
                <w:szCs w:val="22"/>
              </w:rPr>
              <w:t>0</w:t>
            </w:r>
          </w:p>
        </w:tc>
      </w:tr>
    </w:tbl>
    <w:p w:rsidR="00E54AB6" w:rsidRPr="008323A4" w:rsidRDefault="00E54AB6" w:rsidP="0069362F">
      <w:pPr>
        <w:rPr>
          <w:szCs w:val="22"/>
        </w:rPr>
      </w:pPr>
    </w:p>
    <w:p w:rsidR="00336951" w:rsidRDefault="00336951" w:rsidP="0069362F"/>
    <w:p w:rsidR="00D034D8" w:rsidRPr="008323A4" w:rsidRDefault="00D034D8" w:rsidP="0069362F"/>
    <w:p w:rsidR="00336951" w:rsidRPr="008323A4" w:rsidRDefault="00336951" w:rsidP="0069362F"/>
    <w:p w:rsidR="00E23C27" w:rsidRPr="008323A4" w:rsidRDefault="00E23C27" w:rsidP="00E23C27">
      <w:pPr>
        <w:rPr>
          <w:rFonts w:cs="Arial"/>
          <w:b/>
          <w:szCs w:val="22"/>
        </w:rPr>
      </w:pPr>
      <w:bookmarkStart w:id="2" w:name="VLGBeschlText__START__26094"/>
      <w:bookmarkEnd w:id="2"/>
      <w:r w:rsidRPr="008323A4">
        <w:rPr>
          <w:rFonts w:cs="Arial"/>
          <w:b/>
          <w:szCs w:val="22"/>
        </w:rPr>
        <w:t xml:space="preserve">I. </w:t>
      </w:r>
      <w:r w:rsidR="00925D52">
        <w:rPr>
          <w:rFonts w:cs="Arial"/>
          <w:b/>
          <w:szCs w:val="22"/>
        </w:rPr>
        <w:t>D</w:t>
      </w:r>
      <w:r w:rsidRPr="008323A4">
        <w:rPr>
          <w:rFonts w:cs="Arial"/>
          <w:b/>
          <w:szCs w:val="22"/>
        </w:rPr>
        <w:t>ie Anfrage lautet:</w:t>
      </w:r>
    </w:p>
    <w:p w:rsidR="00D034D8" w:rsidRPr="008323A4" w:rsidRDefault="00D034D8" w:rsidP="00E23C27">
      <w:pPr>
        <w:rPr>
          <w:rFonts w:cs="Arial"/>
          <w:szCs w:val="22"/>
        </w:rPr>
      </w:pPr>
    </w:p>
    <w:p w:rsidR="00710730" w:rsidRPr="006503C7" w:rsidRDefault="00710730" w:rsidP="00710730">
      <w:pPr>
        <w:rPr>
          <w:b/>
        </w:rPr>
      </w:pPr>
      <w:r>
        <w:rPr>
          <w:b/>
        </w:rPr>
        <w:t>Stellen für Lehrkräfte (CDU)</w:t>
      </w:r>
    </w:p>
    <w:p w:rsidR="00710730" w:rsidRDefault="00710730" w:rsidP="00710730"/>
    <w:p w:rsidR="00710730" w:rsidRPr="00CE5D9C" w:rsidRDefault="00710730" w:rsidP="00710730">
      <w:r w:rsidRPr="00CE5D9C">
        <w:t>Gemäß einem Bericht in der Nordsee-Zeitung vom 12.09.2014 stellte der Dezernent für Schule und Kultur in einem Interview dar, dass alle „Lehrer an Bord“ sind, also alle Lehrerstellen in Bremerhaven besetzt sind. Im Ausschuss für Schule und Kultur am 16.12.2014 bestätigte die Schulamtsleiterin diese Aussage.</w:t>
      </w:r>
    </w:p>
    <w:p w:rsidR="00710730" w:rsidRPr="00CE5D9C" w:rsidRDefault="00710730" w:rsidP="00710730">
      <w:pPr>
        <w:tabs>
          <w:tab w:val="left" w:pos="284"/>
        </w:tabs>
      </w:pPr>
    </w:p>
    <w:p w:rsidR="00710730" w:rsidRDefault="00710730" w:rsidP="00710730">
      <w:pPr>
        <w:tabs>
          <w:tab w:val="left" w:pos="284"/>
        </w:tabs>
      </w:pPr>
      <w:r w:rsidRPr="00CE5D9C">
        <w:t>Dazu fragen wir den Magistrat:</w:t>
      </w:r>
    </w:p>
    <w:p w:rsidR="00710730" w:rsidRPr="00CE5D9C" w:rsidRDefault="00710730" w:rsidP="00710730">
      <w:pPr>
        <w:tabs>
          <w:tab w:val="left" w:pos="284"/>
        </w:tabs>
        <w:spacing w:after="120"/>
      </w:pPr>
    </w:p>
    <w:p w:rsidR="00710730" w:rsidRPr="00CE5D9C" w:rsidRDefault="00710730" w:rsidP="00710730">
      <w:pPr>
        <w:numPr>
          <w:ilvl w:val="0"/>
          <w:numId w:val="2"/>
        </w:numPr>
        <w:tabs>
          <w:tab w:val="left" w:pos="284"/>
        </w:tabs>
        <w:spacing w:after="120"/>
      </w:pPr>
      <w:r w:rsidRPr="00CE5D9C">
        <w:t>Wie viele Vollzeitlehrerstellen stehen Bremerhaven zum 1.2.2015 zur Verfügung?</w:t>
      </w:r>
    </w:p>
    <w:p w:rsidR="00710730" w:rsidRPr="00CE5D9C" w:rsidRDefault="00710730" w:rsidP="00710730">
      <w:pPr>
        <w:numPr>
          <w:ilvl w:val="0"/>
          <w:numId w:val="2"/>
        </w:numPr>
        <w:tabs>
          <w:tab w:val="left" w:pos="284"/>
        </w:tabs>
        <w:spacing w:after="120"/>
      </w:pPr>
      <w:r w:rsidRPr="00CE5D9C">
        <w:t>Wurden gem. der Erfüllung der PEP-Quote im Vergleich zum Vorjahr (1136 Stellen) Stellen in Abzug gebracht? Wenn ja, um wie viele Stellen handelt es sich?</w:t>
      </w:r>
    </w:p>
    <w:p w:rsidR="00710730" w:rsidRPr="00CE5D9C" w:rsidRDefault="00710730" w:rsidP="00710730">
      <w:pPr>
        <w:numPr>
          <w:ilvl w:val="0"/>
          <w:numId w:val="2"/>
        </w:numPr>
        <w:tabs>
          <w:tab w:val="left" w:pos="284"/>
        </w:tabs>
        <w:spacing w:after="120"/>
      </w:pPr>
      <w:r w:rsidRPr="00CE5D9C">
        <w:t>Wenn ja, wo fielen diese Stellen weg und wie wurden diese Stellen im Schuldienst ko</w:t>
      </w:r>
      <w:r w:rsidRPr="00CE5D9C">
        <w:t>m</w:t>
      </w:r>
      <w:r w:rsidRPr="00CE5D9C">
        <w:t>pensiert? Bitte detailliert aufführen.</w:t>
      </w:r>
    </w:p>
    <w:p w:rsidR="00710730" w:rsidRPr="00CE5D9C" w:rsidRDefault="00710730" w:rsidP="00710730">
      <w:pPr>
        <w:numPr>
          <w:ilvl w:val="0"/>
          <w:numId w:val="2"/>
        </w:numPr>
        <w:tabs>
          <w:tab w:val="left" w:pos="284"/>
        </w:tabs>
        <w:spacing w:after="120"/>
      </w:pPr>
      <w:r w:rsidRPr="00CE5D9C">
        <w:t>Sind aktuell alle Stellen gem. Frage 1. besetzt? Wenn nein, warum nicht?</w:t>
      </w:r>
    </w:p>
    <w:p w:rsidR="00710730" w:rsidRPr="00CE5D9C" w:rsidRDefault="00710730" w:rsidP="00710730">
      <w:pPr>
        <w:numPr>
          <w:ilvl w:val="0"/>
          <w:numId w:val="2"/>
        </w:numPr>
        <w:tabs>
          <w:tab w:val="left" w:pos="284"/>
        </w:tabs>
        <w:spacing w:after="120"/>
      </w:pPr>
      <w:r w:rsidRPr="00CE5D9C">
        <w:t>Wie schlüsseln sich die Lehrerstellen (gem. Frage 1) auf? Wir bitten um Angabe g</w:t>
      </w:r>
      <w:r w:rsidRPr="00CE5D9C">
        <w:t>e</w:t>
      </w:r>
      <w:r w:rsidRPr="00CE5D9C">
        <w:t>trennt nach Schulstufen, Schularten und Funktionen.</w:t>
      </w:r>
    </w:p>
    <w:p w:rsidR="00710730" w:rsidRPr="00CE5D9C" w:rsidRDefault="00710730" w:rsidP="00710730">
      <w:pPr>
        <w:numPr>
          <w:ilvl w:val="0"/>
          <w:numId w:val="2"/>
        </w:numPr>
        <w:tabs>
          <w:tab w:val="left" w:pos="284"/>
        </w:tabs>
        <w:spacing w:after="120"/>
      </w:pPr>
      <w:r w:rsidRPr="00CE5D9C">
        <w:t>Wie viele Lehrerstellen stehen Bremerhaven zum Beginn des neuen Schuljahres 2015/2016 lt. Planung des Senats zur Verfügung?</w:t>
      </w:r>
    </w:p>
    <w:p w:rsidR="00D034D8" w:rsidRPr="008323A4" w:rsidRDefault="00D034D8" w:rsidP="00E23C27">
      <w:pPr>
        <w:rPr>
          <w:rFonts w:cs="Arial"/>
          <w:szCs w:val="22"/>
        </w:rPr>
      </w:pPr>
    </w:p>
    <w:p w:rsidR="00B41E34" w:rsidRDefault="00B41E34" w:rsidP="00E23C27">
      <w:pPr>
        <w:rPr>
          <w:rFonts w:cs="Arial"/>
          <w:szCs w:val="22"/>
        </w:rPr>
      </w:pPr>
    </w:p>
    <w:p w:rsidR="00BF5943" w:rsidRDefault="00BF5943" w:rsidP="00E23C27">
      <w:pPr>
        <w:rPr>
          <w:rFonts w:cs="Arial"/>
          <w:szCs w:val="22"/>
        </w:rPr>
      </w:pPr>
    </w:p>
    <w:p w:rsidR="00BF5943" w:rsidRPr="008323A4" w:rsidRDefault="00BF5943" w:rsidP="00E23C27">
      <w:pPr>
        <w:rPr>
          <w:rFonts w:cs="Arial"/>
          <w:szCs w:val="22"/>
        </w:rPr>
      </w:pPr>
    </w:p>
    <w:p w:rsidR="00E23C27" w:rsidRDefault="00E23C27" w:rsidP="00D034D8">
      <w:pPr>
        <w:rPr>
          <w:rFonts w:cs="Arial"/>
          <w:b/>
          <w:szCs w:val="22"/>
        </w:rPr>
      </w:pPr>
      <w:r w:rsidRPr="008323A4">
        <w:rPr>
          <w:rFonts w:cs="Arial"/>
          <w:b/>
          <w:szCs w:val="22"/>
        </w:rPr>
        <w:t xml:space="preserve">II. Der Magistrat hat am </w:t>
      </w:r>
      <w:bookmarkStart w:id="3" w:name="Text12"/>
      <w:r w:rsidR="00336951" w:rsidRPr="008323A4">
        <w:rPr>
          <w:rFonts w:cs="Arial"/>
          <w:b/>
          <w:szCs w:val="22"/>
        </w:rPr>
        <w:fldChar w:fldCharType="begin">
          <w:ffData>
            <w:name w:val="Text12"/>
            <w:enabled/>
            <w:calcOnExit w:val="0"/>
            <w:textInput/>
          </w:ffData>
        </w:fldChar>
      </w:r>
      <w:r w:rsidR="00336951" w:rsidRPr="008323A4">
        <w:rPr>
          <w:rFonts w:cs="Arial"/>
          <w:b/>
          <w:szCs w:val="22"/>
        </w:rPr>
        <w:instrText xml:space="preserve"> FORMTEXT </w:instrText>
      </w:r>
      <w:r w:rsidR="00747C52" w:rsidRPr="008323A4">
        <w:rPr>
          <w:rFonts w:cs="Arial"/>
          <w:b/>
          <w:szCs w:val="22"/>
        </w:rPr>
      </w:r>
      <w:r w:rsidR="00336951" w:rsidRPr="008323A4">
        <w:rPr>
          <w:rFonts w:cs="Arial"/>
          <w:b/>
          <w:szCs w:val="22"/>
        </w:rPr>
        <w:fldChar w:fldCharType="separate"/>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szCs w:val="22"/>
        </w:rPr>
        <w:fldChar w:fldCharType="end"/>
      </w:r>
      <w:bookmarkEnd w:id="3"/>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beantwo</w:t>
      </w:r>
      <w:r w:rsidRPr="008323A4">
        <w:rPr>
          <w:rFonts w:cs="Arial"/>
          <w:b/>
          <w:szCs w:val="22"/>
        </w:rPr>
        <w:t>r</w:t>
      </w:r>
      <w:r w:rsidRPr="008323A4">
        <w:rPr>
          <w:rFonts w:cs="Arial"/>
          <w:b/>
          <w:szCs w:val="22"/>
        </w:rPr>
        <w:t>ten:</w:t>
      </w:r>
    </w:p>
    <w:p w:rsidR="003F1820" w:rsidRDefault="003F1820" w:rsidP="00E23C27">
      <w:pPr>
        <w:outlineLvl w:val="0"/>
        <w:rPr>
          <w:rFonts w:cs="Arial"/>
          <w:szCs w:val="22"/>
        </w:rPr>
      </w:pPr>
    </w:p>
    <w:p w:rsidR="00710730" w:rsidRPr="00CE5D9C" w:rsidRDefault="00710730" w:rsidP="00710730">
      <w:pPr>
        <w:numPr>
          <w:ilvl w:val="3"/>
          <w:numId w:val="2"/>
        </w:numPr>
        <w:tabs>
          <w:tab w:val="clear" w:pos="2880"/>
          <w:tab w:val="num" w:pos="284"/>
        </w:tabs>
        <w:spacing w:after="120"/>
        <w:ind w:left="284" w:hanging="284"/>
      </w:pPr>
      <w:r w:rsidRPr="00CE5D9C">
        <w:t>Wie viele Vollzeitlehrerstellen stehen Bremerhaven zum 1.2.2015 zur Verfügung?</w:t>
      </w:r>
    </w:p>
    <w:p w:rsidR="006D071D" w:rsidRPr="006D071D" w:rsidRDefault="00511146" w:rsidP="006D071D">
      <w:r>
        <w:t>In Bremerhaven stehen zum 01.02.2015 1.136 Vollzeitlehrerstellen zur Verfügung.</w:t>
      </w:r>
    </w:p>
    <w:p w:rsidR="00925D52" w:rsidRDefault="00925D52" w:rsidP="00925D52">
      <w:pPr>
        <w:widowControl/>
        <w:tabs>
          <w:tab w:val="left" w:pos="426"/>
        </w:tabs>
        <w:ind w:left="426" w:hanging="426"/>
        <w:jc w:val="left"/>
      </w:pPr>
    </w:p>
    <w:p w:rsidR="00BF5943" w:rsidRDefault="00BF5943" w:rsidP="00925D52">
      <w:pPr>
        <w:widowControl/>
        <w:tabs>
          <w:tab w:val="left" w:pos="426"/>
        </w:tabs>
        <w:ind w:left="426" w:hanging="426"/>
        <w:jc w:val="left"/>
      </w:pPr>
    </w:p>
    <w:p w:rsidR="00BF5943" w:rsidRDefault="00BF5943" w:rsidP="00925D52">
      <w:pPr>
        <w:widowControl/>
        <w:tabs>
          <w:tab w:val="left" w:pos="426"/>
        </w:tabs>
        <w:ind w:left="426" w:hanging="426"/>
        <w:jc w:val="left"/>
      </w:pPr>
    </w:p>
    <w:p w:rsidR="00710730" w:rsidRPr="00CE5D9C" w:rsidRDefault="00710730" w:rsidP="00710730">
      <w:pPr>
        <w:numPr>
          <w:ilvl w:val="3"/>
          <w:numId w:val="2"/>
        </w:numPr>
        <w:tabs>
          <w:tab w:val="clear" w:pos="2880"/>
          <w:tab w:val="num" w:pos="284"/>
        </w:tabs>
        <w:spacing w:after="120"/>
        <w:ind w:left="284" w:hanging="284"/>
      </w:pPr>
      <w:r w:rsidRPr="00CE5D9C">
        <w:lastRenderedPageBreak/>
        <w:t>Wurden gem. der Erfüllung der PEP-Quote im Vergleich zum Vo</w:t>
      </w:r>
      <w:r w:rsidRPr="00CE5D9C">
        <w:t>r</w:t>
      </w:r>
      <w:r w:rsidRPr="00CE5D9C">
        <w:t>jahr (1136 Stellen) Stellen in Abzug gebracht? Wenn ja, um wie viele Stellen handelt es sich?</w:t>
      </w:r>
    </w:p>
    <w:p w:rsidR="00965DFC" w:rsidRDefault="00511146" w:rsidP="00965DFC">
      <w:r>
        <w:t xml:space="preserve">Nein, es wurden im Vergleich zum Vorjahr </w:t>
      </w:r>
      <w:r w:rsidR="00BF5943">
        <w:t xml:space="preserve">noch </w:t>
      </w:r>
      <w:r>
        <w:t>keine Stellen in Abzug gebracht.</w:t>
      </w:r>
      <w:r w:rsidR="00BF5943">
        <w:t xml:space="preserve"> Die PEP-Quote im Umfang von 13,5 Stellen für das Jahr 2015 ist bis zum Ende des Jahres umzusetzen.</w:t>
      </w:r>
    </w:p>
    <w:p w:rsidR="00965DFC" w:rsidRDefault="00965DFC" w:rsidP="00965DFC"/>
    <w:p w:rsidR="006D071D" w:rsidRDefault="006D071D" w:rsidP="00925D52">
      <w:pPr>
        <w:widowControl/>
        <w:tabs>
          <w:tab w:val="left" w:pos="426"/>
        </w:tabs>
        <w:ind w:left="426" w:hanging="426"/>
        <w:jc w:val="left"/>
      </w:pPr>
    </w:p>
    <w:p w:rsidR="00710730" w:rsidRPr="00CE5D9C" w:rsidRDefault="00710730" w:rsidP="00710730">
      <w:pPr>
        <w:numPr>
          <w:ilvl w:val="3"/>
          <w:numId w:val="2"/>
        </w:numPr>
        <w:tabs>
          <w:tab w:val="clear" w:pos="2880"/>
          <w:tab w:val="num" w:pos="284"/>
        </w:tabs>
        <w:spacing w:after="120"/>
        <w:ind w:left="284" w:hanging="284"/>
      </w:pPr>
      <w:r w:rsidRPr="00CE5D9C">
        <w:t>Wenn ja, wo fielen diese Stellen weg und wie wurden diese Stellen im Schuldienst kompe</w:t>
      </w:r>
      <w:r w:rsidRPr="00CE5D9C">
        <w:t>n</w:t>
      </w:r>
      <w:r w:rsidRPr="00CE5D9C">
        <w:t>siert? Bitte detailliert aufführen.</w:t>
      </w:r>
    </w:p>
    <w:p w:rsidR="006D071D" w:rsidRPr="006D071D" w:rsidRDefault="00710730" w:rsidP="006D071D">
      <w:r>
        <w:t>S</w:t>
      </w:r>
      <w:r w:rsidR="00511146">
        <w:t>. Antwort zu Frage 2</w:t>
      </w:r>
      <w:r>
        <w:t>.</w:t>
      </w:r>
    </w:p>
    <w:p w:rsidR="00925D52" w:rsidRDefault="00925D52" w:rsidP="00925D52">
      <w:pPr>
        <w:widowControl/>
        <w:tabs>
          <w:tab w:val="left" w:pos="426"/>
        </w:tabs>
        <w:ind w:left="426" w:hanging="426"/>
        <w:jc w:val="left"/>
      </w:pPr>
    </w:p>
    <w:p w:rsidR="00BF5943" w:rsidRDefault="00BF5943" w:rsidP="00925D52">
      <w:pPr>
        <w:widowControl/>
        <w:tabs>
          <w:tab w:val="left" w:pos="426"/>
        </w:tabs>
        <w:ind w:left="426" w:hanging="426"/>
        <w:jc w:val="left"/>
      </w:pPr>
    </w:p>
    <w:p w:rsidR="00710730" w:rsidRPr="00CE5D9C" w:rsidRDefault="00710730" w:rsidP="00710730">
      <w:pPr>
        <w:numPr>
          <w:ilvl w:val="3"/>
          <w:numId w:val="2"/>
        </w:numPr>
        <w:tabs>
          <w:tab w:val="clear" w:pos="2880"/>
          <w:tab w:val="num" w:pos="284"/>
        </w:tabs>
        <w:spacing w:after="120"/>
        <w:ind w:left="284" w:hanging="284"/>
      </w:pPr>
      <w:r w:rsidRPr="00CE5D9C">
        <w:t>Sind aktuell alle Stellen gem. Frage 1. besetzt? Wenn nein, w</w:t>
      </w:r>
      <w:r w:rsidRPr="00CE5D9C">
        <w:t>a</w:t>
      </w:r>
      <w:r w:rsidRPr="00CE5D9C">
        <w:t>rum nicht?</w:t>
      </w:r>
    </w:p>
    <w:p w:rsidR="00D034D8" w:rsidRDefault="00511146" w:rsidP="00D034D8">
      <w:pPr>
        <w:outlineLvl w:val="0"/>
        <w:rPr>
          <w:rFonts w:cs="Arial"/>
          <w:szCs w:val="22"/>
        </w:rPr>
      </w:pPr>
      <w:r>
        <w:rPr>
          <w:rFonts w:cs="Arial"/>
          <w:szCs w:val="22"/>
        </w:rPr>
        <w:t>Ja, aktuell sind alle Stellen besetzt.</w:t>
      </w:r>
    </w:p>
    <w:p w:rsidR="006D071D" w:rsidRDefault="006D071D" w:rsidP="00925D52">
      <w:pPr>
        <w:widowControl/>
        <w:tabs>
          <w:tab w:val="left" w:pos="426"/>
        </w:tabs>
        <w:ind w:left="426" w:hanging="426"/>
        <w:jc w:val="left"/>
      </w:pPr>
    </w:p>
    <w:p w:rsidR="00BF5943" w:rsidRDefault="00BF5943" w:rsidP="00925D52">
      <w:pPr>
        <w:widowControl/>
        <w:tabs>
          <w:tab w:val="left" w:pos="426"/>
        </w:tabs>
        <w:ind w:left="426" w:hanging="426"/>
        <w:jc w:val="left"/>
      </w:pPr>
    </w:p>
    <w:p w:rsidR="00710730" w:rsidRPr="00CE5D9C" w:rsidRDefault="00710730" w:rsidP="00710730">
      <w:pPr>
        <w:numPr>
          <w:ilvl w:val="3"/>
          <w:numId w:val="2"/>
        </w:numPr>
        <w:tabs>
          <w:tab w:val="clear" w:pos="2880"/>
          <w:tab w:val="num" w:pos="284"/>
        </w:tabs>
        <w:spacing w:after="120"/>
        <w:ind w:left="284" w:hanging="284"/>
      </w:pPr>
      <w:r w:rsidRPr="00CE5D9C">
        <w:t>Wie schlüsseln sich die Lehrerstellen (gem. Frage 1) auf? Wir bi</w:t>
      </w:r>
      <w:r w:rsidRPr="00CE5D9C">
        <w:t>t</w:t>
      </w:r>
      <w:r w:rsidRPr="00CE5D9C">
        <w:t>ten um Angabe getrennt nach Schulstufen, Schularten und Fun</w:t>
      </w:r>
      <w:r w:rsidRPr="00CE5D9C">
        <w:t>k</w:t>
      </w:r>
      <w:r w:rsidRPr="00CE5D9C">
        <w:t>tionen.</w:t>
      </w:r>
    </w:p>
    <w:p w:rsidR="00053F3F" w:rsidRDefault="00053F3F" w:rsidP="00E23C27">
      <w:pPr>
        <w:outlineLvl w:val="0"/>
        <w:rPr>
          <w:rFonts w:cs="Arial"/>
        </w:rPr>
      </w:pPr>
      <w:r>
        <w:rPr>
          <w:rFonts w:cs="Arial"/>
        </w:rPr>
        <w:t xml:space="preserve">s. Anlage </w:t>
      </w:r>
    </w:p>
    <w:p w:rsidR="00521811" w:rsidRDefault="00053F3F" w:rsidP="00E23C27">
      <w:pPr>
        <w:outlineLvl w:val="0"/>
        <w:rPr>
          <w:rFonts w:cs="Arial"/>
        </w:rPr>
      </w:pPr>
      <w:r>
        <w:rPr>
          <w:rFonts w:cs="Arial"/>
        </w:rPr>
        <w:t>Die Stunden für Schulle</w:t>
      </w:r>
      <w:r>
        <w:rPr>
          <w:rFonts w:cs="Arial"/>
        </w:rPr>
        <w:t>i</w:t>
      </w:r>
      <w:r>
        <w:rPr>
          <w:rFonts w:cs="Arial"/>
        </w:rPr>
        <w:t>tungs- und Funktionstätigkeiten sind in den Leitungszeiten enthalten.</w:t>
      </w:r>
    </w:p>
    <w:p w:rsidR="00053F3F" w:rsidRDefault="00053F3F" w:rsidP="00E23C27">
      <w:pPr>
        <w:outlineLvl w:val="0"/>
        <w:rPr>
          <w:rFonts w:cs="Arial"/>
          <w:szCs w:val="22"/>
        </w:rPr>
      </w:pPr>
    </w:p>
    <w:p w:rsidR="00BF5943" w:rsidRDefault="00BF5943" w:rsidP="00E23C27">
      <w:pPr>
        <w:outlineLvl w:val="0"/>
        <w:rPr>
          <w:rFonts w:cs="Arial"/>
          <w:szCs w:val="22"/>
        </w:rPr>
      </w:pPr>
    </w:p>
    <w:p w:rsidR="00710730" w:rsidRPr="00CE5D9C" w:rsidRDefault="00710730" w:rsidP="00710730">
      <w:pPr>
        <w:numPr>
          <w:ilvl w:val="3"/>
          <w:numId w:val="2"/>
        </w:numPr>
        <w:tabs>
          <w:tab w:val="clear" w:pos="2880"/>
          <w:tab w:val="num" w:pos="284"/>
        </w:tabs>
        <w:spacing w:after="120"/>
        <w:ind w:left="284" w:hanging="284"/>
      </w:pPr>
      <w:r w:rsidRPr="00CE5D9C">
        <w:t>Wie viele Lehrerstellen stehen Bremerhaven zum Beginn des neuen Schuljahres 2015/2016 lt. Planung des Senats zur Verf</w:t>
      </w:r>
      <w:r w:rsidRPr="00CE5D9C">
        <w:t>ü</w:t>
      </w:r>
      <w:r w:rsidRPr="00CE5D9C">
        <w:t>gung?</w:t>
      </w:r>
    </w:p>
    <w:p w:rsidR="00511146" w:rsidRDefault="00291FF7" w:rsidP="00511146">
      <w:pPr>
        <w:outlineLvl w:val="0"/>
        <w:rPr>
          <w:rFonts w:cs="Arial"/>
          <w:szCs w:val="22"/>
        </w:rPr>
      </w:pPr>
      <w:r>
        <w:rPr>
          <w:rFonts w:cs="Arial"/>
          <w:szCs w:val="22"/>
        </w:rPr>
        <w:t xml:space="preserve">In Umsetzung der zusätzlichen Zuweisung des Landes (Bafög-Mittel) stehen Bremerhaven </w:t>
      </w:r>
      <w:r w:rsidR="00511146">
        <w:rPr>
          <w:rFonts w:cs="Arial"/>
          <w:szCs w:val="22"/>
        </w:rPr>
        <w:t>z</w:t>
      </w:r>
      <w:r w:rsidR="00BF5943">
        <w:rPr>
          <w:rFonts w:cs="Arial"/>
          <w:szCs w:val="22"/>
        </w:rPr>
        <w:t>um</w:t>
      </w:r>
      <w:r w:rsidR="001135EA">
        <w:rPr>
          <w:rFonts w:cs="Arial"/>
          <w:szCs w:val="22"/>
        </w:rPr>
        <w:t xml:space="preserve"> </w:t>
      </w:r>
      <w:r>
        <w:rPr>
          <w:rFonts w:cs="Arial"/>
          <w:szCs w:val="22"/>
        </w:rPr>
        <w:t xml:space="preserve">Beginn des </w:t>
      </w:r>
      <w:r w:rsidR="001135EA">
        <w:rPr>
          <w:rFonts w:cs="Arial"/>
          <w:szCs w:val="22"/>
        </w:rPr>
        <w:t>Schuljahr</w:t>
      </w:r>
      <w:r>
        <w:rPr>
          <w:rFonts w:cs="Arial"/>
          <w:szCs w:val="22"/>
        </w:rPr>
        <w:t>es</w:t>
      </w:r>
      <w:r w:rsidR="001135EA">
        <w:rPr>
          <w:rFonts w:cs="Arial"/>
          <w:szCs w:val="22"/>
        </w:rPr>
        <w:t xml:space="preserve"> 2015/2016 mit 1.145,4</w:t>
      </w:r>
      <w:r w:rsidR="00511146">
        <w:rPr>
          <w:rFonts w:cs="Arial"/>
          <w:szCs w:val="22"/>
        </w:rPr>
        <w:t xml:space="preserve"> </w:t>
      </w:r>
      <w:r w:rsidR="004304B0">
        <w:rPr>
          <w:rFonts w:cs="Arial"/>
          <w:szCs w:val="22"/>
        </w:rPr>
        <w:t>Vol</w:t>
      </w:r>
      <w:r w:rsidR="004304B0">
        <w:rPr>
          <w:rFonts w:cs="Arial"/>
          <w:szCs w:val="22"/>
        </w:rPr>
        <w:t>l</w:t>
      </w:r>
      <w:r w:rsidR="004304B0">
        <w:rPr>
          <w:rFonts w:cs="Arial"/>
          <w:szCs w:val="22"/>
        </w:rPr>
        <w:t xml:space="preserve">zeitlehrerstellen für </w:t>
      </w:r>
      <w:r>
        <w:rPr>
          <w:rFonts w:cs="Arial"/>
          <w:szCs w:val="22"/>
        </w:rPr>
        <w:t>zur Verfügung.</w:t>
      </w:r>
    </w:p>
    <w:p w:rsidR="00511146" w:rsidRDefault="00511146" w:rsidP="00511146">
      <w:pPr>
        <w:outlineLvl w:val="0"/>
        <w:rPr>
          <w:rFonts w:cs="Arial"/>
          <w:szCs w:val="22"/>
        </w:rPr>
      </w:pPr>
    </w:p>
    <w:p w:rsidR="00511146" w:rsidRDefault="00511146" w:rsidP="00511146">
      <w:pPr>
        <w:outlineLvl w:val="0"/>
        <w:rPr>
          <w:rFonts w:cs="Arial"/>
          <w:szCs w:val="22"/>
        </w:rPr>
      </w:pPr>
    </w:p>
    <w:p w:rsidR="00336951" w:rsidRDefault="00336951" w:rsidP="00E23C27">
      <w:pPr>
        <w:outlineLvl w:val="0"/>
        <w:rPr>
          <w:rFonts w:cs="Arial"/>
          <w:szCs w:val="22"/>
        </w:rPr>
      </w:pPr>
    </w:p>
    <w:p w:rsidR="00386E7E" w:rsidRDefault="00386E7E" w:rsidP="00E23C27">
      <w:pPr>
        <w:outlineLvl w:val="0"/>
        <w:rPr>
          <w:rFonts w:cs="Arial"/>
          <w:szCs w:val="22"/>
        </w:rPr>
      </w:pPr>
    </w:p>
    <w:p w:rsidR="00336951" w:rsidRDefault="00336951" w:rsidP="00E23C27">
      <w:pPr>
        <w:outlineLvl w:val="0"/>
        <w:rPr>
          <w:rFonts w:cs="Arial"/>
          <w:szCs w:val="22"/>
        </w:rPr>
      </w:pPr>
    </w:p>
    <w:p w:rsidR="00E23C27" w:rsidRDefault="00EE4CBB" w:rsidP="00E23C27">
      <w:pPr>
        <w:outlineLvl w:val="0"/>
        <w:rPr>
          <w:rFonts w:cs="Arial"/>
          <w:szCs w:val="22"/>
        </w:rPr>
      </w:pPr>
      <w:r>
        <w:rPr>
          <w:rFonts w:cs="Arial"/>
          <w:szCs w:val="22"/>
        </w:rPr>
        <w:t>Grantz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3CAC" w:rsidRDefault="00203CAC">
      <w:r>
        <w:separator/>
      </w:r>
    </w:p>
  </w:endnote>
  <w:endnote w:type="continuationSeparator" w:id="0">
    <w:p w:rsidR="00203CAC" w:rsidRDefault="0020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Malgun Gothic"/>
    <w:charset w:val="00"/>
    <w:family w:val="swiss"/>
    <w:pitch w:val="variable"/>
    <w:sig w:usb0="00000003" w:usb1="0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Default="004304B0">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Default="004304B0">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Pr="00EA4ABF" w:rsidRDefault="004304B0">
    <w:pPr>
      <w:pStyle w:val="Fuzeile"/>
      <w:widowControl/>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3CAC" w:rsidRDefault="00203CAC">
      <w:r>
        <w:separator/>
      </w:r>
    </w:p>
  </w:footnote>
  <w:footnote w:type="continuationSeparator" w:id="0">
    <w:p w:rsidR="00203CAC" w:rsidRDefault="00203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Default="004304B0">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Pr="00307373" w:rsidRDefault="004304B0">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291FF7">
      <w:rPr>
        <w:rStyle w:val="Seitenzahl"/>
        <w:rFonts w:cs="Arial"/>
        <w:noProof/>
        <w:szCs w:val="22"/>
      </w:rPr>
      <w:t>2</w:t>
    </w:r>
    <w:r w:rsidRPr="00307373">
      <w:rPr>
        <w:rStyle w:val="Seitenzahl"/>
        <w:rFonts w:cs="Arial"/>
        <w:szCs w:val="22"/>
      </w:rPr>
      <w:fldChar w:fldCharType="end"/>
    </w:r>
    <w:r>
      <w:rPr>
        <w:rFonts w:cs="Arial"/>
        <w:szCs w:val="22"/>
      </w:rPr>
      <w:t xml:space="preserve"> -</w:t>
    </w:r>
  </w:p>
  <w:p w:rsidR="004304B0" w:rsidRDefault="004304B0">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04B0" w:rsidRDefault="004304B0">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36D18"/>
    <w:multiLevelType w:val="hybridMultilevel"/>
    <w:tmpl w:val="1AEE631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 w15:restartNumberingAfterBreak="0">
    <w:nsid w:val="1FB46AB3"/>
    <w:multiLevelType w:val="hybridMultilevel"/>
    <w:tmpl w:val="D6BA609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 w15:restartNumberingAfterBreak="0">
    <w:nsid w:val="21C40F84"/>
    <w:multiLevelType w:val="hybridMultilevel"/>
    <w:tmpl w:val="FB602DCC"/>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15:restartNumberingAfterBreak="0">
    <w:nsid w:val="264E3DD5"/>
    <w:multiLevelType w:val="hybridMultilevel"/>
    <w:tmpl w:val="1E7E37D2"/>
    <w:lvl w:ilvl="0" w:tplc="0407000F">
      <w:start w:val="1"/>
      <w:numFmt w:val="decimal"/>
      <w:lvlText w:val="%1."/>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4" w15:restartNumberingAfterBreak="0">
    <w:nsid w:val="2AD30C06"/>
    <w:multiLevelType w:val="hybridMultilevel"/>
    <w:tmpl w:val="CA1E6F48"/>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5" w15:restartNumberingAfterBreak="0">
    <w:nsid w:val="54EA5005"/>
    <w:multiLevelType w:val="hybridMultilevel"/>
    <w:tmpl w:val="430E051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6" w15:restartNumberingAfterBreak="0">
    <w:nsid w:val="57436063"/>
    <w:multiLevelType w:val="hybridMultilevel"/>
    <w:tmpl w:val="AE6AA37C"/>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15:restartNumberingAfterBreak="0">
    <w:nsid w:val="6639740B"/>
    <w:multiLevelType w:val="hybridMultilevel"/>
    <w:tmpl w:val="1836470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8" w15:restartNumberingAfterBreak="0">
    <w:nsid w:val="68A14883"/>
    <w:multiLevelType w:val="hybridMultilevel"/>
    <w:tmpl w:val="0E98259C"/>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9" w15:restartNumberingAfterBreak="0">
    <w:nsid w:val="69FA5E01"/>
    <w:multiLevelType w:val="hybridMultilevel"/>
    <w:tmpl w:val="CBA2AE5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0"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10"/>
  </w:num>
  <w:num w:numId="2">
    <w:abstractNumId w:val="2"/>
  </w:num>
  <w:num w:numId="3">
    <w:abstractNumId w:val="2"/>
  </w:num>
  <w:num w:numId="4">
    <w:abstractNumId w:val="9"/>
  </w:num>
  <w:num w:numId="5">
    <w:abstractNumId w:val="6"/>
  </w:num>
  <w:num w:numId="6">
    <w:abstractNumId w:val="3"/>
  </w:num>
  <w:num w:numId="7">
    <w:abstractNumId w:val="0"/>
  </w:num>
  <w:num w:numId="8">
    <w:abstractNumId w:val="8"/>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365F1"/>
    <w:rsid w:val="00053F3F"/>
    <w:rsid w:val="00086F5D"/>
    <w:rsid w:val="000947FF"/>
    <w:rsid w:val="000C7678"/>
    <w:rsid w:val="000D3745"/>
    <w:rsid w:val="000D404C"/>
    <w:rsid w:val="001135EA"/>
    <w:rsid w:val="00135FED"/>
    <w:rsid w:val="00144B23"/>
    <w:rsid w:val="00157020"/>
    <w:rsid w:val="00162F6C"/>
    <w:rsid w:val="001722AA"/>
    <w:rsid w:val="00177529"/>
    <w:rsid w:val="0018234F"/>
    <w:rsid w:val="0018572E"/>
    <w:rsid w:val="001A45FA"/>
    <w:rsid w:val="001C2B9D"/>
    <w:rsid w:val="00203CAC"/>
    <w:rsid w:val="00205FDC"/>
    <w:rsid w:val="002233FF"/>
    <w:rsid w:val="0025246A"/>
    <w:rsid w:val="00254D2B"/>
    <w:rsid w:val="00290A15"/>
    <w:rsid w:val="00291FF7"/>
    <w:rsid w:val="002B6533"/>
    <w:rsid w:val="002E30B1"/>
    <w:rsid w:val="002E3930"/>
    <w:rsid w:val="002E72D2"/>
    <w:rsid w:val="00307373"/>
    <w:rsid w:val="00336010"/>
    <w:rsid w:val="00336951"/>
    <w:rsid w:val="00343594"/>
    <w:rsid w:val="0037740B"/>
    <w:rsid w:val="00380FAD"/>
    <w:rsid w:val="00386E7E"/>
    <w:rsid w:val="003924CF"/>
    <w:rsid w:val="003A78C3"/>
    <w:rsid w:val="003C36AA"/>
    <w:rsid w:val="003C4EF8"/>
    <w:rsid w:val="003D1405"/>
    <w:rsid w:val="003D16D8"/>
    <w:rsid w:val="003D75E8"/>
    <w:rsid w:val="003F1820"/>
    <w:rsid w:val="004011BE"/>
    <w:rsid w:val="00405C76"/>
    <w:rsid w:val="00412BA5"/>
    <w:rsid w:val="0042694A"/>
    <w:rsid w:val="004275D7"/>
    <w:rsid w:val="004304B0"/>
    <w:rsid w:val="0043705F"/>
    <w:rsid w:val="00445899"/>
    <w:rsid w:val="00456D09"/>
    <w:rsid w:val="004754DF"/>
    <w:rsid w:val="004A3C6B"/>
    <w:rsid w:val="004A474C"/>
    <w:rsid w:val="004C47E4"/>
    <w:rsid w:val="004E0931"/>
    <w:rsid w:val="004E12B5"/>
    <w:rsid w:val="004E4C5C"/>
    <w:rsid w:val="004E4D2E"/>
    <w:rsid w:val="0050089C"/>
    <w:rsid w:val="00511146"/>
    <w:rsid w:val="00511D9A"/>
    <w:rsid w:val="00521811"/>
    <w:rsid w:val="005218C1"/>
    <w:rsid w:val="00542D66"/>
    <w:rsid w:val="0055076C"/>
    <w:rsid w:val="0057342C"/>
    <w:rsid w:val="005915B8"/>
    <w:rsid w:val="00594207"/>
    <w:rsid w:val="005B2C15"/>
    <w:rsid w:val="005B4C6A"/>
    <w:rsid w:val="005B61D5"/>
    <w:rsid w:val="00627629"/>
    <w:rsid w:val="00643661"/>
    <w:rsid w:val="00647355"/>
    <w:rsid w:val="006503C7"/>
    <w:rsid w:val="006542AF"/>
    <w:rsid w:val="0065567D"/>
    <w:rsid w:val="0066694E"/>
    <w:rsid w:val="00667AB4"/>
    <w:rsid w:val="00673EAF"/>
    <w:rsid w:val="0067411B"/>
    <w:rsid w:val="006774DD"/>
    <w:rsid w:val="00680A1B"/>
    <w:rsid w:val="006931EA"/>
    <w:rsid w:val="0069362F"/>
    <w:rsid w:val="006C683E"/>
    <w:rsid w:val="006D071D"/>
    <w:rsid w:val="006D349A"/>
    <w:rsid w:val="006E6BB5"/>
    <w:rsid w:val="006F34B7"/>
    <w:rsid w:val="007009C4"/>
    <w:rsid w:val="00710730"/>
    <w:rsid w:val="0074510D"/>
    <w:rsid w:val="00746056"/>
    <w:rsid w:val="00747C52"/>
    <w:rsid w:val="007C72A4"/>
    <w:rsid w:val="007D3EB1"/>
    <w:rsid w:val="007D7031"/>
    <w:rsid w:val="00801A12"/>
    <w:rsid w:val="00811ADE"/>
    <w:rsid w:val="008140E6"/>
    <w:rsid w:val="008323A4"/>
    <w:rsid w:val="00840CE8"/>
    <w:rsid w:val="00841BEF"/>
    <w:rsid w:val="00863A83"/>
    <w:rsid w:val="0087491D"/>
    <w:rsid w:val="008852E0"/>
    <w:rsid w:val="008C3F09"/>
    <w:rsid w:val="008F558E"/>
    <w:rsid w:val="009143D6"/>
    <w:rsid w:val="00925D52"/>
    <w:rsid w:val="0092669E"/>
    <w:rsid w:val="009306CC"/>
    <w:rsid w:val="009364CC"/>
    <w:rsid w:val="00950CCF"/>
    <w:rsid w:val="00954504"/>
    <w:rsid w:val="00965DFC"/>
    <w:rsid w:val="00981D1E"/>
    <w:rsid w:val="009A1708"/>
    <w:rsid w:val="009C0BA6"/>
    <w:rsid w:val="009D3DD5"/>
    <w:rsid w:val="00A11B42"/>
    <w:rsid w:val="00A32CDD"/>
    <w:rsid w:val="00A3430C"/>
    <w:rsid w:val="00A4737E"/>
    <w:rsid w:val="00A84926"/>
    <w:rsid w:val="00A947BC"/>
    <w:rsid w:val="00A97374"/>
    <w:rsid w:val="00B26E69"/>
    <w:rsid w:val="00B41E34"/>
    <w:rsid w:val="00B512B0"/>
    <w:rsid w:val="00B81A00"/>
    <w:rsid w:val="00B828D6"/>
    <w:rsid w:val="00BD06B9"/>
    <w:rsid w:val="00BE3155"/>
    <w:rsid w:val="00BF0697"/>
    <w:rsid w:val="00BF5943"/>
    <w:rsid w:val="00C00A27"/>
    <w:rsid w:val="00C0711A"/>
    <w:rsid w:val="00C35A99"/>
    <w:rsid w:val="00C36818"/>
    <w:rsid w:val="00C37464"/>
    <w:rsid w:val="00C520F7"/>
    <w:rsid w:val="00C577AC"/>
    <w:rsid w:val="00C60A97"/>
    <w:rsid w:val="00C772A3"/>
    <w:rsid w:val="00C94676"/>
    <w:rsid w:val="00C9525B"/>
    <w:rsid w:val="00CB39C3"/>
    <w:rsid w:val="00CB5A43"/>
    <w:rsid w:val="00CD6DDF"/>
    <w:rsid w:val="00CE104A"/>
    <w:rsid w:val="00CE64CA"/>
    <w:rsid w:val="00D034D8"/>
    <w:rsid w:val="00D1225A"/>
    <w:rsid w:val="00D15A61"/>
    <w:rsid w:val="00D525F9"/>
    <w:rsid w:val="00D60EF5"/>
    <w:rsid w:val="00D61906"/>
    <w:rsid w:val="00D7419A"/>
    <w:rsid w:val="00D91CA1"/>
    <w:rsid w:val="00DB283A"/>
    <w:rsid w:val="00DB7148"/>
    <w:rsid w:val="00DC1308"/>
    <w:rsid w:val="00DD16B4"/>
    <w:rsid w:val="00E23C27"/>
    <w:rsid w:val="00E25CA6"/>
    <w:rsid w:val="00E4660B"/>
    <w:rsid w:val="00E54AB6"/>
    <w:rsid w:val="00E644A8"/>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32464"/>
    <w:rsid w:val="00F44AA3"/>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77C4D5D-E024-4EDC-9034-96441663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80563">
      <w:bodyDiv w:val="1"/>
      <w:marLeft w:val="0"/>
      <w:marRight w:val="0"/>
      <w:marTop w:val="0"/>
      <w:marBottom w:val="0"/>
      <w:divBdr>
        <w:top w:val="none" w:sz="0" w:space="0" w:color="auto"/>
        <w:left w:val="none" w:sz="0" w:space="0" w:color="auto"/>
        <w:bottom w:val="none" w:sz="0" w:space="0" w:color="auto"/>
        <w:right w:val="none" w:sz="0" w:space="0" w:color="auto"/>
      </w:divBdr>
    </w:div>
    <w:div w:id="1500076589">
      <w:bodyDiv w:val="1"/>
      <w:marLeft w:val="0"/>
      <w:marRight w:val="0"/>
      <w:marTop w:val="0"/>
      <w:marBottom w:val="0"/>
      <w:divBdr>
        <w:top w:val="none" w:sz="0" w:space="0" w:color="auto"/>
        <w:left w:val="none" w:sz="0" w:space="0" w:color="auto"/>
        <w:bottom w:val="none" w:sz="0" w:space="0" w:color="auto"/>
        <w:right w:val="none" w:sz="0" w:space="0" w:color="auto"/>
      </w:divBdr>
    </w:div>
    <w:div w:id="1681350370">
      <w:bodyDiv w:val="1"/>
      <w:marLeft w:val="0"/>
      <w:marRight w:val="0"/>
      <w:marTop w:val="0"/>
      <w:marBottom w:val="0"/>
      <w:divBdr>
        <w:top w:val="none" w:sz="0" w:space="0" w:color="auto"/>
        <w:left w:val="none" w:sz="0" w:space="0" w:color="auto"/>
        <w:bottom w:val="none" w:sz="0" w:space="0" w:color="auto"/>
        <w:right w:val="none" w:sz="0" w:space="0" w:color="auto"/>
      </w:divBdr>
    </w:div>
    <w:div w:id="1873496494">
      <w:bodyDiv w:val="1"/>
      <w:marLeft w:val="0"/>
      <w:marRight w:val="0"/>
      <w:marTop w:val="0"/>
      <w:marBottom w:val="0"/>
      <w:divBdr>
        <w:top w:val="none" w:sz="0" w:space="0" w:color="auto"/>
        <w:left w:val="none" w:sz="0" w:space="0" w:color="auto"/>
        <w:bottom w:val="none" w:sz="0" w:space="0" w:color="auto"/>
        <w:right w:val="none" w:sz="0" w:space="0" w:color="auto"/>
      </w:divBdr>
    </w:div>
    <w:div w:id="21015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2</Pages>
  <Words>379</Words>
  <Characters>2394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2015-04-09T11:26:00Z</cp:lastPrinted>
  <dcterms:created xsi:type="dcterms:W3CDTF">2021-12-25T15:21:00Z</dcterms:created>
  <dcterms:modified xsi:type="dcterms:W3CDTF">2021-12-25T15:21:00Z</dcterms:modified>
</cp:coreProperties>
</file>