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D034D8">
            <w:pPr>
              <w:jc w:val="right"/>
            </w:pPr>
            <w:r w:rsidRPr="0069362F">
              <w:t xml:space="preserve">Bremerhaven, </w:t>
            </w:r>
            <w:r w:rsidR="00062890">
              <w:rPr>
                <w:rFonts w:cs="Arial"/>
                <w:szCs w:val="22"/>
              </w:rPr>
              <w:t>25.03</w:t>
            </w:r>
            <w:r w:rsidR="00511146">
              <w:rPr>
                <w:rFonts w:cs="Arial"/>
                <w:szCs w:val="22"/>
              </w:rPr>
              <w:t>.</w:t>
            </w:r>
            <w:r w:rsidR="00925D52">
              <w:rPr>
                <w:rFonts w:cs="Arial"/>
                <w:szCs w:val="22"/>
              </w:rPr>
              <w:t>201</w:t>
            </w:r>
            <w:r w:rsidR="00511146">
              <w:rPr>
                <w:rFonts w:cs="Arial"/>
                <w:szCs w:val="22"/>
              </w:rPr>
              <w:t>5</w:t>
            </w:r>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925D52">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EA4ABF" w:rsidRPr="00EA4ABF">
              <w:rPr>
                <w:b/>
                <w:szCs w:val="22"/>
              </w:rPr>
              <w:t xml:space="preserve">     </w:t>
            </w:r>
            <w:r w:rsidR="00E23C27" w:rsidRPr="00EA4ABF">
              <w:rPr>
                <w:b/>
                <w:szCs w:val="22"/>
              </w:rPr>
              <w:t xml:space="preserve"> </w:t>
            </w:r>
            <w:bookmarkStart w:id="0" w:name="Text3"/>
            <w:r w:rsidR="00336951" w:rsidRPr="00EA4ABF">
              <w:rPr>
                <w:b/>
                <w:szCs w:val="22"/>
              </w:rPr>
              <w:fldChar w:fldCharType="begin">
                <w:ffData>
                  <w:name w:val="Text3"/>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0"/>
            <w:r w:rsidR="00E23C27" w:rsidRPr="00EA4ABF">
              <w:rPr>
                <w:b/>
                <w:szCs w:val="22"/>
              </w:rPr>
              <w:t>/</w:t>
            </w:r>
            <w:r w:rsidR="00925D52">
              <w:rPr>
                <w:b/>
                <w:szCs w:val="22"/>
              </w:rPr>
              <w:t>2014</w:t>
            </w:r>
            <w:r w:rsidR="00B828D6" w:rsidRPr="00EA4ABF">
              <w:rPr>
                <w:b/>
                <w:szCs w:val="22"/>
              </w:rPr>
              <w:t xml:space="preserve">  </w:t>
            </w:r>
            <w:r w:rsidR="00EA4ABF" w:rsidRPr="00EA4ABF">
              <w:rPr>
                <w:i/>
                <w:szCs w:val="22"/>
              </w:rPr>
              <w:t>(wird von 00 eingetragen)</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Pr="00EA4ABF" w:rsidRDefault="00925D52" w:rsidP="00EA4ABF">
            <w:pPr>
              <w:spacing w:line="360" w:lineRule="auto"/>
              <w:rPr>
                <w:rFonts w:cs="Arial"/>
                <w:szCs w:val="22"/>
              </w:rPr>
            </w:pPr>
            <w:r>
              <w:rPr>
                <w:rFonts w:cs="Arial"/>
                <w:szCs w:val="22"/>
              </w:rPr>
              <w:t>zu</w:t>
            </w:r>
            <w:r w:rsidR="00EA4ABF" w:rsidRPr="00EA4ABF">
              <w:rPr>
                <w:rFonts w:cs="Arial"/>
                <w:szCs w:val="22"/>
              </w:rPr>
              <w:t>r Anfrage</w:t>
            </w:r>
            <w:r>
              <w:rPr>
                <w:rFonts w:cs="Arial"/>
                <w:szCs w:val="22"/>
              </w:rPr>
              <w:t xml:space="preserve"> nach § 36</w:t>
            </w:r>
            <w:r w:rsidR="00EA4ABF" w:rsidRPr="00EA4ABF">
              <w:rPr>
                <w:rFonts w:cs="Arial"/>
                <w:szCs w:val="22"/>
              </w:rPr>
              <w:t xml:space="preserve"> </w:t>
            </w:r>
            <w:proofErr w:type="spellStart"/>
            <w:r w:rsidR="00EA4ABF" w:rsidRPr="00EA4ABF">
              <w:rPr>
                <w:rFonts w:cs="Arial"/>
                <w:szCs w:val="22"/>
              </w:rPr>
              <w:t>GOStVV</w:t>
            </w:r>
            <w:proofErr w:type="spellEnd"/>
            <w:r w:rsidR="00EA4ABF" w:rsidRPr="00EA4ABF">
              <w:rPr>
                <w:rFonts w:cs="Arial"/>
                <w:szCs w:val="22"/>
              </w:rPr>
              <w:t xml:space="preserve"> </w:t>
            </w:r>
          </w:p>
          <w:p w:rsidR="00EA4ABF" w:rsidRPr="00EA4ABF" w:rsidRDefault="00925D52" w:rsidP="00EA4ABF">
            <w:pPr>
              <w:spacing w:line="360" w:lineRule="auto"/>
              <w:rPr>
                <w:rFonts w:cs="Arial"/>
                <w:szCs w:val="22"/>
              </w:rPr>
            </w:pPr>
            <w:bookmarkStart w:id="1" w:name="Text6"/>
            <w:r>
              <w:rPr>
                <w:rFonts w:cs="Arial"/>
                <w:szCs w:val="22"/>
              </w:rPr>
              <w:t xml:space="preserve">der </w:t>
            </w:r>
            <w:bookmarkEnd w:id="1"/>
            <w:r w:rsidR="00511146">
              <w:rPr>
                <w:rFonts w:cs="Arial"/>
                <w:szCs w:val="22"/>
              </w:rPr>
              <w:t>Fraktion</w:t>
            </w:r>
          </w:p>
          <w:p w:rsidR="00EA4ABF" w:rsidRPr="00EA4ABF" w:rsidRDefault="00EA4ABF" w:rsidP="00EA4ABF">
            <w:pPr>
              <w:spacing w:line="360" w:lineRule="auto"/>
              <w:rPr>
                <w:rFonts w:cs="Arial"/>
                <w:szCs w:val="22"/>
              </w:rPr>
            </w:pPr>
            <w:r w:rsidRPr="00EA4ABF">
              <w:rPr>
                <w:rFonts w:cs="Arial"/>
                <w:szCs w:val="22"/>
              </w:rPr>
              <w:t xml:space="preserve">vom </w:t>
            </w:r>
          </w:p>
          <w:p w:rsidR="00EA4ABF" w:rsidRPr="00EA4ABF" w:rsidRDefault="00EA4ABF" w:rsidP="00EA4ABF">
            <w:pPr>
              <w:spacing w:line="360" w:lineRule="auto"/>
              <w:rPr>
                <w:rFonts w:cs="Arial"/>
                <w:szCs w:val="22"/>
              </w:rPr>
            </w:pPr>
            <w:r w:rsidRPr="00EA4ABF">
              <w:rPr>
                <w:b/>
                <w:szCs w:val="22"/>
              </w:rPr>
              <w:t>Thema:</w:t>
            </w:r>
          </w:p>
        </w:tc>
        <w:tc>
          <w:tcPr>
            <w:tcW w:w="4767" w:type="dxa"/>
            <w:gridSpan w:val="2"/>
          </w:tcPr>
          <w:p w:rsidR="00EA4ABF" w:rsidRPr="00240D5B" w:rsidRDefault="00925D52" w:rsidP="00925D52">
            <w:pPr>
              <w:spacing w:before="120" w:line="360" w:lineRule="auto"/>
              <w:jc w:val="left"/>
              <w:rPr>
                <w:b/>
                <w:szCs w:val="22"/>
              </w:rPr>
            </w:pPr>
            <w:r w:rsidRPr="00240D5B">
              <w:rPr>
                <w:rFonts w:cs="Arial"/>
                <w:b/>
                <w:szCs w:val="22"/>
              </w:rPr>
              <w:t>AF</w:t>
            </w:r>
            <w:r w:rsidR="00EA4ABF" w:rsidRPr="00240D5B">
              <w:rPr>
                <w:rFonts w:cs="Arial"/>
                <w:b/>
                <w:szCs w:val="22"/>
              </w:rPr>
              <w:t xml:space="preserve">- </w:t>
            </w:r>
            <w:r w:rsidR="00240D5B" w:rsidRPr="00240D5B">
              <w:rPr>
                <w:b/>
                <w:szCs w:val="22"/>
              </w:rPr>
              <w:t>07</w:t>
            </w:r>
            <w:r w:rsidR="00EA4ABF" w:rsidRPr="00240D5B">
              <w:rPr>
                <w:rFonts w:cs="Arial"/>
                <w:b/>
                <w:szCs w:val="22"/>
              </w:rPr>
              <w:t>/</w:t>
            </w:r>
            <w:r w:rsidR="00511146" w:rsidRPr="00240D5B">
              <w:rPr>
                <w:rFonts w:cs="Arial"/>
                <w:b/>
                <w:szCs w:val="22"/>
              </w:rPr>
              <w:t>2015</w:t>
            </w:r>
          </w:p>
          <w:p w:rsidR="00EA4ABF" w:rsidRDefault="00511146" w:rsidP="00521811">
            <w:pPr>
              <w:spacing w:line="360" w:lineRule="auto"/>
              <w:jc w:val="left"/>
              <w:rPr>
                <w:b/>
                <w:szCs w:val="22"/>
              </w:rPr>
            </w:pPr>
            <w:r>
              <w:rPr>
                <w:b/>
                <w:szCs w:val="22"/>
              </w:rPr>
              <w:t>CDU</w:t>
            </w:r>
          </w:p>
          <w:p w:rsidR="00925D52" w:rsidRDefault="00511146" w:rsidP="00521811">
            <w:pPr>
              <w:spacing w:line="360" w:lineRule="auto"/>
              <w:jc w:val="left"/>
              <w:rPr>
                <w:b/>
                <w:szCs w:val="22"/>
              </w:rPr>
            </w:pPr>
            <w:r>
              <w:rPr>
                <w:b/>
                <w:szCs w:val="22"/>
              </w:rPr>
              <w:t>29.01.2015</w:t>
            </w:r>
          </w:p>
          <w:p w:rsidR="00521811" w:rsidRPr="00EA4ABF" w:rsidRDefault="00422ED2" w:rsidP="00925D52">
            <w:pPr>
              <w:jc w:val="left"/>
              <w:rPr>
                <w:b/>
                <w:szCs w:val="22"/>
              </w:rPr>
            </w:pPr>
            <w:r>
              <w:rPr>
                <w:b/>
              </w:rPr>
              <w:t>Gastschulgeld</w:t>
            </w: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9C0BA6">
            <w:pPr>
              <w:jc w:val="center"/>
              <w:rPr>
                <w:b/>
                <w:szCs w:val="22"/>
              </w:rPr>
            </w:pPr>
            <w:r w:rsidRPr="008323A4">
              <w:rPr>
                <w:b/>
                <w:szCs w:val="22"/>
              </w:rPr>
              <w:t>Ja</w:t>
            </w:r>
          </w:p>
        </w:tc>
        <w:tc>
          <w:tcPr>
            <w:tcW w:w="3443" w:type="dxa"/>
            <w:tcMar>
              <w:top w:w="68" w:type="dxa"/>
              <w:bottom w:w="68" w:type="dxa"/>
            </w:tcMar>
            <w:vAlign w:val="center"/>
          </w:tcPr>
          <w:p w:rsidR="009C0BA6" w:rsidRPr="008323A4" w:rsidRDefault="009C0BA6" w:rsidP="00925D52">
            <w:pPr>
              <w:jc w:val="right"/>
              <w:rPr>
                <w:szCs w:val="22"/>
              </w:rPr>
            </w:pPr>
            <w:r w:rsidRPr="008323A4">
              <w:rPr>
                <w:szCs w:val="22"/>
              </w:rPr>
              <w:t xml:space="preserve">Anzahl Anlagen: </w:t>
            </w:r>
            <w:r w:rsidR="00925D52">
              <w:rPr>
                <w:snapToGrid w:val="0"/>
                <w:szCs w:val="22"/>
              </w:rPr>
              <w:t>0</w:t>
            </w:r>
          </w:p>
        </w:tc>
      </w:tr>
    </w:tbl>
    <w:p w:rsidR="00E54AB6" w:rsidRPr="008323A4" w:rsidRDefault="00E54AB6" w:rsidP="0069362F">
      <w:pPr>
        <w:rPr>
          <w:szCs w:val="22"/>
        </w:rPr>
      </w:pPr>
    </w:p>
    <w:p w:rsidR="00336951" w:rsidRPr="008323A4" w:rsidRDefault="00336951" w:rsidP="0069362F"/>
    <w:p w:rsidR="00E23C27" w:rsidRPr="008323A4" w:rsidRDefault="00E23C27" w:rsidP="00E23C27">
      <w:pPr>
        <w:rPr>
          <w:rFonts w:cs="Arial"/>
          <w:b/>
          <w:szCs w:val="22"/>
        </w:rPr>
      </w:pPr>
      <w:bookmarkStart w:id="2" w:name="VLGBeschlText__START__26094"/>
      <w:bookmarkEnd w:id="2"/>
      <w:r w:rsidRPr="008323A4">
        <w:rPr>
          <w:rFonts w:cs="Arial"/>
          <w:b/>
          <w:szCs w:val="22"/>
        </w:rPr>
        <w:t xml:space="preserve">I. </w:t>
      </w:r>
      <w:r w:rsidR="00925D52">
        <w:rPr>
          <w:rFonts w:cs="Arial"/>
          <w:b/>
          <w:szCs w:val="22"/>
        </w:rPr>
        <w:t>D</w:t>
      </w:r>
      <w:r w:rsidRPr="008323A4">
        <w:rPr>
          <w:rFonts w:cs="Arial"/>
          <w:b/>
          <w:szCs w:val="22"/>
        </w:rPr>
        <w:t>ie Anfrage lautet:</w:t>
      </w:r>
    </w:p>
    <w:p w:rsidR="00D034D8" w:rsidRPr="008323A4" w:rsidRDefault="00D034D8" w:rsidP="00E23C27">
      <w:pPr>
        <w:rPr>
          <w:rFonts w:cs="Arial"/>
          <w:szCs w:val="22"/>
        </w:rPr>
      </w:pPr>
    </w:p>
    <w:p w:rsidR="00422ED2" w:rsidRPr="006503C7" w:rsidRDefault="00405462" w:rsidP="00422ED2">
      <w:pPr>
        <w:rPr>
          <w:b/>
        </w:rPr>
      </w:pPr>
      <w:r>
        <w:rPr>
          <w:b/>
        </w:rPr>
        <w:t>Gastschulgeld</w:t>
      </w:r>
    </w:p>
    <w:p w:rsidR="00422ED2" w:rsidRDefault="00422ED2" w:rsidP="00422ED2"/>
    <w:p w:rsidR="00422ED2" w:rsidRPr="006D2F6B" w:rsidRDefault="00422ED2" w:rsidP="00422ED2">
      <w:r w:rsidRPr="006D2F6B">
        <w:t>Etwa 2,58 Mio. € zahlt der Landkreis Cuxhaven „Gastschulgeld“ für den Besuch von niede</w:t>
      </w:r>
      <w:r w:rsidRPr="006D2F6B">
        <w:t>r</w:t>
      </w:r>
      <w:r w:rsidRPr="006D2F6B">
        <w:t>sächsischen Schülern nur der Bremerhavener Gymnasialen Oberstufen in den städtischen Haushalt. Zunehmend wandern aber auch Bremerhavener Schüler in die Gymnasien des U</w:t>
      </w:r>
      <w:r w:rsidRPr="006D2F6B">
        <w:t>m</w:t>
      </w:r>
      <w:r w:rsidRPr="006D2F6B">
        <w:t>landes ab.</w:t>
      </w:r>
    </w:p>
    <w:p w:rsidR="00422ED2" w:rsidRPr="006D2F6B" w:rsidRDefault="00422ED2" w:rsidP="00422ED2">
      <w:r w:rsidRPr="006D2F6B">
        <w:t>Nach Auskunft des Schuldezernenten Frost (siehe Antwort auf unsere Anfrage) wird seitens der Stadt Bremerhaven kein Gastschulgeld für den Besuch von Bremerhavener Schülern der Sekundarstufe I in niedersächsischen Schulen an den Landkreis gezahlt. Dies werde im Ra</w:t>
      </w:r>
      <w:r w:rsidRPr="006D2F6B">
        <w:t>h</w:t>
      </w:r>
      <w:r w:rsidRPr="006D2F6B">
        <w:t xml:space="preserve">men des Ausgleichs auf Länderebene mit dem Land Niedersachsen verrechnet. Allerdings gab laut Nordsee-Zeitung vom 30. Dezember 2014 die Schulamtsleiterin an: </w:t>
      </w:r>
    </w:p>
    <w:p w:rsidR="00422ED2" w:rsidRPr="006D2F6B" w:rsidRDefault="00422ED2" w:rsidP="00422ED2">
      <w:r w:rsidRPr="006D2F6B">
        <w:t>„Für die Bremerhavener Schüler, die zum Kreisgymnasium Wesermünde gehen, zahle auch umgekehrt die Seestadt einen Betrag an den Landkreis Cuxhaven.“</w:t>
      </w:r>
    </w:p>
    <w:p w:rsidR="00422ED2" w:rsidRPr="006D2F6B" w:rsidRDefault="00422ED2" w:rsidP="00422ED2">
      <w:pPr>
        <w:rPr>
          <w:b/>
        </w:rPr>
      </w:pPr>
    </w:p>
    <w:p w:rsidR="00422ED2" w:rsidRPr="006D2F6B" w:rsidRDefault="00422ED2" w:rsidP="00422ED2">
      <w:r w:rsidRPr="006D2F6B">
        <w:t>Dazu fragen wir den Magistrat:</w:t>
      </w:r>
    </w:p>
    <w:p w:rsidR="00422ED2" w:rsidRPr="006D2F6B" w:rsidRDefault="00422ED2" w:rsidP="00422ED2">
      <w:pPr>
        <w:numPr>
          <w:ilvl w:val="0"/>
          <w:numId w:val="13"/>
        </w:numPr>
      </w:pPr>
      <w:r w:rsidRPr="006D2F6B">
        <w:t>Wird Geld für die im Landkreis beschulten Kinder aus Bremerhaven in der SEK I an den Landkreis gezahlt?</w:t>
      </w:r>
    </w:p>
    <w:p w:rsidR="00422ED2" w:rsidRPr="006D2F6B" w:rsidRDefault="00422ED2" w:rsidP="00422ED2">
      <w:pPr>
        <w:numPr>
          <w:ilvl w:val="0"/>
          <w:numId w:val="14"/>
        </w:numPr>
      </w:pPr>
      <w:r w:rsidRPr="006D2F6B">
        <w:t>Wenn ja, wie viel?</w:t>
      </w:r>
    </w:p>
    <w:p w:rsidR="00422ED2" w:rsidRPr="006D2F6B" w:rsidRDefault="00422ED2" w:rsidP="00422ED2">
      <w:pPr>
        <w:numPr>
          <w:ilvl w:val="0"/>
          <w:numId w:val="14"/>
        </w:numPr>
      </w:pPr>
      <w:r w:rsidRPr="006D2F6B">
        <w:t>Wenn ja, wo ist diese Position im Haushalt enthalten?</w:t>
      </w:r>
    </w:p>
    <w:p w:rsidR="00422ED2" w:rsidRPr="006D2F6B" w:rsidRDefault="00422ED2" w:rsidP="00422ED2">
      <w:pPr>
        <w:numPr>
          <w:ilvl w:val="0"/>
          <w:numId w:val="14"/>
        </w:numPr>
      </w:pPr>
      <w:r w:rsidRPr="006D2F6B">
        <w:t>Wenn nein, warum nicht und wo ist diese Regelung verankert?</w:t>
      </w:r>
    </w:p>
    <w:p w:rsidR="00422ED2" w:rsidRPr="004E7178" w:rsidRDefault="00422ED2" w:rsidP="00422ED2">
      <w:pPr>
        <w:rPr>
          <w:sz w:val="12"/>
          <w:szCs w:val="12"/>
        </w:rPr>
      </w:pPr>
    </w:p>
    <w:p w:rsidR="00422ED2" w:rsidRPr="006D2F6B" w:rsidRDefault="00422ED2" w:rsidP="00422ED2">
      <w:pPr>
        <w:numPr>
          <w:ilvl w:val="0"/>
          <w:numId w:val="13"/>
        </w:numPr>
      </w:pPr>
      <w:r w:rsidRPr="006D2F6B">
        <w:t>Werden Einnahmen für den Besuch von Niedersächsischen Schülern  in Bremerhavener Berufsschulen generiert?</w:t>
      </w:r>
    </w:p>
    <w:p w:rsidR="00422ED2" w:rsidRPr="006D2F6B" w:rsidRDefault="00422ED2" w:rsidP="00422ED2">
      <w:pPr>
        <w:numPr>
          <w:ilvl w:val="0"/>
          <w:numId w:val="15"/>
        </w:numPr>
      </w:pPr>
      <w:r w:rsidRPr="006D2F6B">
        <w:t>Wenn ja, wie hoch sind diese Einnahmen?</w:t>
      </w:r>
    </w:p>
    <w:p w:rsidR="00422ED2" w:rsidRPr="006D2F6B" w:rsidRDefault="00422ED2" w:rsidP="00422ED2">
      <w:pPr>
        <w:numPr>
          <w:ilvl w:val="0"/>
          <w:numId w:val="15"/>
        </w:numPr>
      </w:pPr>
      <w:r w:rsidRPr="006D2F6B">
        <w:t>Wenn ja, wo ist diese Position im Haushalt enthalten?</w:t>
      </w:r>
    </w:p>
    <w:p w:rsidR="00422ED2" w:rsidRPr="006D2F6B" w:rsidRDefault="00422ED2" w:rsidP="00422ED2">
      <w:pPr>
        <w:numPr>
          <w:ilvl w:val="0"/>
          <w:numId w:val="15"/>
        </w:numPr>
      </w:pPr>
      <w:r w:rsidRPr="006D2F6B">
        <w:t>Wenn nein, warum nicht und wo ist diese Regelung verankert?</w:t>
      </w:r>
    </w:p>
    <w:p w:rsidR="00422ED2" w:rsidRPr="004E7178" w:rsidRDefault="00422ED2" w:rsidP="00422ED2">
      <w:pPr>
        <w:rPr>
          <w:sz w:val="12"/>
          <w:szCs w:val="12"/>
        </w:rPr>
      </w:pPr>
    </w:p>
    <w:p w:rsidR="00422ED2" w:rsidRPr="006D2F6B" w:rsidRDefault="00422ED2" w:rsidP="00422ED2">
      <w:pPr>
        <w:numPr>
          <w:ilvl w:val="0"/>
          <w:numId w:val="13"/>
        </w:numPr>
      </w:pPr>
      <w:r w:rsidRPr="006D2F6B">
        <w:t>Werden Ausgaben für den Besuch von Bremerhavener Schülern in niedersächsischen Berufsschulen an den Landkreis  getätigt?</w:t>
      </w:r>
    </w:p>
    <w:p w:rsidR="00422ED2" w:rsidRPr="006D2F6B" w:rsidRDefault="00422ED2" w:rsidP="00422ED2">
      <w:pPr>
        <w:numPr>
          <w:ilvl w:val="0"/>
          <w:numId w:val="16"/>
        </w:numPr>
      </w:pPr>
      <w:r w:rsidRPr="006D2F6B">
        <w:t>Wenn ja, wie hoch sind diese Ausgaben?</w:t>
      </w:r>
    </w:p>
    <w:p w:rsidR="00422ED2" w:rsidRPr="006D2F6B" w:rsidRDefault="00422ED2" w:rsidP="00422ED2">
      <w:pPr>
        <w:numPr>
          <w:ilvl w:val="0"/>
          <w:numId w:val="16"/>
        </w:numPr>
      </w:pPr>
      <w:r w:rsidRPr="006D2F6B">
        <w:t>Wenn ja, wo ist diese Position im Haushalt enthalten?</w:t>
      </w:r>
    </w:p>
    <w:p w:rsidR="00422ED2" w:rsidRPr="006D2F6B" w:rsidRDefault="00422ED2" w:rsidP="00422ED2">
      <w:pPr>
        <w:numPr>
          <w:ilvl w:val="0"/>
          <w:numId w:val="16"/>
        </w:numPr>
      </w:pPr>
      <w:r w:rsidRPr="006D2F6B">
        <w:t>Wenn nein, warum nicht und wo ist diese Regelung verankert?</w:t>
      </w:r>
    </w:p>
    <w:p w:rsidR="00422ED2" w:rsidRPr="004E7178" w:rsidRDefault="00422ED2" w:rsidP="00422ED2">
      <w:pPr>
        <w:rPr>
          <w:sz w:val="12"/>
          <w:szCs w:val="12"/>
        </w:rPr>
      </w:pPr>
    </w:p>
    <w:p w:rsidR="00422ED2" w:rsidRPr="006D2F6B" w:rsidRDefault="00422ED2" w:rsidP="00422ED2">
      <w:pPr>
        <w:numPr>
          <w:ilvl w:val="0"/>
          <w:numId w:val="13"/>
        </w:numPr>
      </w:pPr>
      <w:r w:rsidRPr="006D2F6B">
        <w:t>Verzichtet der Magistrat seit Jahren auf Einnahmen von Gastschulgeldern aus dem Landkreis bzw. alternativ auf eine finanzielle Beteiligung an Landesmitteln aus Bremen, die auf Grundlage der Gegenseitigkeitsvereinbarung erwirtschaftet werden? Wenn ja, warum?</w:t>
      </w:r>
    </w:p>
    <w:p w:rsidR="00422ED2" w:rsidRPr="006D2F6B" w:rsidRDefault="00422ED2" w:rsidP="00422ED2"/>
    <w:p w:rsidR="00422ED2" w:rsidRPr="006D2F6B" w:rsidRDefault="00422ED2" w:rsidP="00422ED2">
      <w:pPr>
        <w:numPr>
          <w:ilvl w:val="0"/>
          <w:numId w:val="13"/>
        </w:numPr>
      </w:pPr>
      <w:r w:rsidRPr="006D2F6B">
        <w:t>Welche konkreten Bemühungen/Maßnahmen wurden bisher vorgenommen, um entspr</w:t>
      </w:r>
      <w:r w:rsidRPr="006D2F6B">
        <w:t>e</w:t>
      </w:r>
      <w:r w:rsidRPr="006D2F6B">
        <w:t>chende Kostendeckung für die Beschulung von niedersächsischen Schülern an Br</w:t>
      </w:r>
      <w:r w:rsidRPr="006D2F6B">
        <w:t>e</w:t>
      </w:r>
      <w:r w:rsidRPr="006D2F6B">
        <w:t>merhavener Schulen zu erreichen?</w:t>
      </w:r>
    </w:p>
    <w:p w:rsidR="00D034D8" w:rsidRPr="008323A4" w:rsidRDefault="00D034D8" w:rsidP="00E23C27">
      <w:pPr>
        <w:rPr>
          <w:rFonts w:cs="Arial"/>
          <w:szCs w:val="22"/>
        </w:rPr>
      </w:pPr>
    </w:p>
    <w:p w:rsidR="00B41E34" w:rsidRPr="008323A4" w:rsidRDefault="00B41E34" w:rsidP="00E23C27">
      <w:pPr>
        <w:rPr>
          <w:rFonts w:cs="Arial"/>
          <w:szCs w:val="22"/>
        </w:rPr>
      </w:pPr>
    </w:p>
    <w:p w:rsidR="00E23C27" w:rsidRDefault="00E23C27" w:rsidP="00D034D8">
      <w:pPr>
        <w:rPr>
          <w:rFonts w:cs="Arial"/>
          <w:b/>
          <w:szCs w:val="22"/>
        </w:rPr>
      </w:pPr>
      <w:r w:rsidRPr="008323A4">
        <w:rPr>
          <w:rFonts w:cs="Arial"/>
          <w:b/>
          <w:szCs w:val="22"/>
        </w:rPr>
        <w:t xml:space="preserve">II. Der Magistrat hat am </w:t>
      </w:r>
      <w:bookmarkStart w:id="3" w:name="Text12"/>
      <w:r w:rsidR="00336951" w:rsidRPr="008323A4">
        <w:rPr>
          <w:rFonts w:cs="Arial"/>
          <w:b/>
          <w:szCs w:val="22"/>
        </w:rPr>
        <w:fldChar w:fldCharType="begin">
          <w:ffData>
            <w:name w:val="Text12"/>
            <w:enabled/>
            <w:calcOnExit w:val="0"/>
            <w:textInput/>
          </w:ffData>
        </w:fldChar>
      </w:r>
      <w:r w:rsidR="00336951" w:rsidRPr="008323A4">
        <w:rPr>
          <w:rFonts w:cs="Arial"/>
          <w:b/>
          <w:szCs w:val="22"/>
        </w:rPr>
        <w:instrText xml:space="preserve"> FORMTEXT </w:instrText>
      </w:r>
      <w:r w:rsidR="00747C52" w:rsidRPr="008323A4">
        <w:rPr>
          <w:rFonts w:cs="Arial"/>
          <w:b/>
          <w:szCs w:val="22"/>
        </w:rPr>
      </w:r>
      <w:r w:rsidR="00336951" w:rsidRPr="008323A4">
        <w:rPr>
          <w:rFonts w:cs="Arial"/>
          <w:b/>
          <w:szCs w:val="22"/>
        </w:rPr>
        <w:fldChar w:fldCharType="separate"/>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szCs w:val="22"/>
        </w:rPr>
        <w:fldChar w:fldCharType="end"/>
      </w:r>
      <w:bookmarkEnd w:id="3"/>
      <w:r w:rsidR="00EA4ABF" w:rsidRPr="008323A4">
        <w:rPr>
          <w:rFonts w:cs="Arial"/>
          <w:b/>
          <w:szCs w:val="22"/>
        </w:rPr>
        <w:t xml:space="preserve"> </w:t>
      </w:r>
      <w:r w:rsidRPr="008323A4">
        <w:rPr>
          <w:rFonts w:cs="Arial"/>
          <w:b/>
          <w:szCs w:val="22"/>
        </w:rPr>
        <w:t xml:space="preserve">beschlossen, die </w:t>
      </w:r>
      <w:r w:rsidR="00521811">
        <w:rPr>
          <w:rFonts w:cs="Arial"/>
          <w:b/>
          <w:szCs w:val="22"/>
        </w:rPr>
        <w:t xml:space="preserve">obige </w:t>
      </w:r>
      <w:r w:rsidRPr="008323A4">
        <w:rPr>
          <w:rFonts w:cs="Arial"/>
          <w:b/>
          <w:szCs w:val="22"/>
        </w:rPr>
        <w:t>Anfrage</w:t>
      </w:r>
      <w:r w:rsidR="00521811">
        <w:rPr>
          <w:rFonts w:cs="Arial"/>
          <w:b/>
          <w:szCs w:val="22"/>
        </w:rPr>
        <w:t xml:space="preserve"> </w:t>
      </w:r>
      <w:r w:rsidRPr="008323A4">
        <w:rPr>
          <w:rFonts w:cs="Arial"/>
          <w:b/>
          <w:szCs w:val="22"/>
        </w:rPr>
        <w:t>wie folgt zu beantwo</w:t>
      </w:r>
      <w:r w:rsidRPr="008323A4">
        <w:rPr>
          <w:rFonts w:cs="Arial"/>
          <w:b/>
          <w:szCs w:val="22"/>
        </w:rPr>
        <w:t>r</w:t>
      </w:r>
      <w:r w:rsidRPr="008323A4">
        <w:rPr>
          <w:rFonts w:cs="Arial"/>
          <w:b/>
          <w:szCs w:val="22"/>
        </w:rPr>
        <w:t>ten:</w:t>
      </w:r>
    </w:p>
    <w:p w:rsidR="003F1820" w:rsidRDefault="003F1820" w:rsidP="00E23C27">
      <w:pPr>
        <w:outlineLvl w:val="0"/>
        <w:rPr>
          <w:rFonts w:cs="Arial"/>
          <w:szCs w:val="22"/>
        </w:rPr>
      </w:pPr>
    </w:p>
    <w:p w:rsidR="00422ED2" w:rsidRDefault="00422ED2" w:rsidP="00405462">
      <w:pPr>
        <w:ind w:left="709" w:hanging="709"/>
      </w:pPr>
      <w:r>
        <w:t xml:space="preserve">Zu. 1. </w:t>
      </w:r>
      <w:r w:rsidRPr="006D2F6B">
        <w:t xml:space="preserve">Wird Geld für die im Landkreis beschulten Kinder aus </w:t>
      </w:r>
      <w:r w:rsidR="00405462">
        <w:t xml:space="preserve">Bremerhaven in der SEK I an den </w:t>
      </w:r>
      <w:r w:rsidRPr="006D2F6B">
        <w:t>Landkreis gezahlt?</w:t>
      </w:r>
    </w:p>
    <w:p w:rsidR="00405462" w:rsidRPr="004E7178" w:rsidRDefault="00405462" w:rsidP="00405462">
      <w:pPr>
        <w:ind w:left="709" w:hanging="709"/>
        <w:rPr>
          <w:sz w:val="12"/>
          <w:szCs w:val="12"/>
        </w:rPr>
      </w:pPr>
    </w:p>
    <w:p w:rsidR="00422ED2" w:rsidRPr="006D2F6B" w:rsidRDefault="00811D77" w:rsidP="00811D77">
      <w:pPr>
        <w:ind w:left="851" w:hanging="284"/>
      </w:pPr>
      <w:r>
        <w:t xml:space="preserve">a. </w:t>
      </w:r>
      <w:r w:rsidR="00422ED2" w:rsidRPr="006D2F6B">
        <w:t>Wenn ja, wie viel?</w:t>
      </w:r>
      <w:r w:rsidR="00405462">
        <w:t xml:space="preserve"> </w:t>
      </w:r>
    </w:p>
    <w:p w:rsidR="00422ED2" w:rsidRDefault="00422ED2" w:rsidP="00811D77">
      <w:pPr>
        <w:numPr>
          <w:ilvl w:val="0"/>
          <w:numId w:val="18"/>
        </w:numPr>
        <w:ind w:left="851" w:hanging="284"/>
      </w:pPr>
      <w:r w:rsidRPr="006D2F6B">
        <w:t>Wenn ja, wo ist diese Position im Haushalt enthalten?</w:t>
      </w:r>
    </w:p>
    <w:p w:rsidR="00422ED2" w:rsidRPr="006D2F6B" w:rsidRDefault="00422ED2" w:rsidP="00811D77">
      <w:pPr>
        <w:numPr>
          <w:ilvl w:val="0"/>
          <w:numId w:val="18"/>
        </w:numPr>
        <w:ind w:left="851" w:hanging="284"/>
      </w:pPr>
      <w:r w:rsidRPr="006D2F6B">
        <w:t>Wenn nein, warum nicht und wo ist diese Regelung verankert?</w:t>
      </w:r>
    </w:p>
    <w:p w:rsidR="00F62147" w:rsidRDefault="00F62147" w:rsidP="00F62147">
      <w:pPr>
        <w:widowControl/>
        <w:tabs>
          <w:tab w:val="left" w:pos="0"/>
        </w:tabs>
        <w:jc w:val="left"/>
      </w:pPr>
    </w:p>
    <w:p w:rsidR="00925D52" w:rsidRDefault="00F62147" w:rsidP="00F62147">
      <w:pPr>
        <w:widowControl/>
        <w:tabs>
          <w:tab w:val="left" w:pos="0"/>
        </w:tabs>
        <w:jc w:val="left"/>
      </w:pPr>
      <w:r>
        <w:t>Die Schüler/i</w:t>
      </w:r>
      <w:r w:rsidR="006C1C48">
        <w:t>nnen der Sekundarstufe I sind vo</w:t>
      </w:r>
      <w:r>
        <w:t>m Gegenseitigkeitsabkommen der Länder Br</w:t>
      </w:r>
      <w:r>
        <w:t>e</w:t>
      </w:r>
      <w:r>
        <w:t>men und Niedersachsen erfasst.</w:t>
      </w:r>
      <w:r w:rsidR="00432CF7">
        <w:t xml:space="preserve"> Daher wird für diese Schüler/innen kein Geld an den Lan</w:t>
      </w:r>
      <w:r w:rsidR="00432CF7">
        <w:t>d</w:t>
      </w:r>
      <w:r w:rsidR="00432CF7">
        <w:t xml:space="preserve">kreis gezahlt. </w:t>
      </w:r>
    </w:p>
    <w:p w:rsidR="00F62147" w:rsidRDefault="00F62147" w:rsidP="00F62147">
      <w:pPr>
        <w:widowControl/>
        <w:tabs>
          <w:tab w:val="left" w:pos="0"/>
        </w:tabs>
        <w:jc w:val="left"/>
      </w:pPr>
    </w:p>
    <w:p w:rsidR="00F62147" w:rsidRDefault="00F62147" w:rsidP="00F62147">
      <w:pPr>
        <w:widowControl/>
        <w:tabs>
          <w:tab w:val="left" w:pos="0"/>
        </w:tabs>
        <w:jc w:val="left"/>
      </w:pPr>
    </w:p>
    <w:p w:rsidR="00422ED2" w:rsidRDefault="00422ED2" w:rsidP="00422ED2">
      <w:pPr>
        <w:ind w:left="426" w:hanging="426"/>
      </w:pPr>
      <w:r>
        <w:t>Zu 2.</w:t>
      </w:r>
      <w:r>
        <w:tab/>
      </w:r>
      <w:r w:rsidRPr="006D2F6B">
        <w:t xml:space="preserve">Werden Einnahmen für den Besuch </w:t>
      </w:r>
      <w:r w:rsidR="00432CF7">
        <w:t xml:space="preserve">von Niedersächsischen Schülern </w:t>
      </w:r>
      <w:r w:rsidRPr="006D2F6B">
        <w:t>in Bremerhavener B</w:t>
      </w:r>
      <w:r w:rsidRPr="006D2F6B">
        <w:t>e</w:t>
      </w:r>
      <w:r w:rsidRPr="006D2F6B">
        <w:t>rufsschulen generiert?</w:t>
      </w:r>
    </w:p>
    <w:p w:rsidR="00F62147" w:rsidRPr="004E7178" w:rsidRDefault="00F62147" w:rsidP="00422ED2">
      <w:pPr>
        <w:ind w:left="426" w:hanging="426"/>
        <w:rPr>
          <w:sz w:val="12"/>
          <w:szCs w:val="12"/>
        </w:rPr>
      </w:pPr>
    </w:p>
    <w:p w:rsidR="00422ED2" w:rsidRDefault="00422ED2" w:rsidP="00422ED2">
      <w:pPr>
        <w:numPr>
          <w:ilvl w:val="0"/>
          <w:numId w:val="19"/>
        </w:numPr>
      </w:pPr>
      <w:r w:rsidRPr="006D2F6B">
        <w:t>Wenn ja, wie hoch sind diese Einnahmen?</w:t>
      </w:r>
    </w:p>
    <w:p w:rsidR="00422ED2" w:rsidRDefault="00F62147" w:rsidP="00F62147">
      <w:r>
        <w:t xml:space="preserve">Im Haushaltsjahr 2014 wurden  </w:t>
      </w:r>
      <w:r w:rsidR="006C1C48" w:rsidRPr="006C1C48">
        <w:rPr>
          <w:rFonts w:eastAsia="Symbol" w:cs="Arial"/>
          <w:color w:val="000000"/>
          <w:szCs w:val="22"/>
        </w:rPr>
        <w:t>2.065.666,00</w:t>
      </w:r>
      <w:r w:rsidR="006C1C48" w:rsidRPr="006C1C48">
        <w:rPr>
          <w:rFonts w:ascii="Calibri" w:eastAsia="Symbol" w:hAnsi="Calibri" w:cs="Symbol"/>
          <w:color w:val="000000"/>
          <w:szCs w:val="22"/>
        </w:rPr>
        <w:t xml:space="preserve"> </w:t>
      </w:r>
      <w:r>
        <w:t xml:space="preserve">€ </w:t>
      </w:r>
      <w:r w:rsidR="006C1C48">
        <w:t xml:space="preserve">für das </w:t>
      </w:r>
      <w:r w:rsidR="006C1C48">
        <w:rPr>
          <w:rFonts w:cs="Arial"/>
          <w:szCs w:val="22"/>
        </w:rPr>
        <w:t xml:space="preserve">Schuljahr 2013/2014 </w:t>
      </w:r>
      <w:r>
        <w:t>eingenommen.</w:t>
      </w:r>
    </w:p>
    <w:p w:rsidR="00F62147" w:rsidRPr="006D2F6B" w:rsidRDefault="00F62147" w:rsidP="00F62147"/>
    <w:p w:rsidR="00422ED2" w:rsidRDefault="00422ED2" w:rsidP="00422ED2">
      <w:pPr>
        <w:numPr>
          <w:ilvl w:val="0"/>
          <w:numId w:val="19"/>
        </w:numPr>
      </w:pPr>
      <w:r>
        <w:t xml:space="preserve"> </w:t>
      </w:r>
      <w:r w:rsidRPr="006D2F6B">
        <w:t>Wenn ja, wo ist diese Position im Haushalt enthalten?</w:t>
      </w:r>
    </w:p>
    <w:p w:rsidR="006C1C48" w:rsidRDefault="00F62147" w:rsidP="006C1C48">
      <w:pPr>
        <w:tabs>
          <w:tab w:val="left" w:pos="7938"/>
        </w:tabs>
      </w:pPr>
      <w:r>
        <w:t xml:space="preserve">Die Einnahmehaushaltsstelle lautet </w:t>
      </w:r>
      <w:r w:rsidR="006C1C48">
        <w:t>6246/233 01 – Beiträge von anderen Schulträgern.</w:t>
      </w:r>
    </w:p>
    <w:p w:rsidR="00F62147" w:rsidRPr="006D2F6B" w:rsidRDefault="00F62147" w:rsidP="00F62147"/>
    <w:p w:rsidR="00422ED2" w:rsidRPr="006D2F6B" w:rsidRDefault="00422ED2" w:rsidP="00422ED2">
      <w:pPr>
        <w:numPr>
          <w:ilvl w:val="0"/>
          <w:numId w:val="19"/>
        </w:numPr>
      </w:pPr>
      <w:r w:rsidRPr="006D2F6B">
        <w:t>Wenn nein, warum nicht und wo ist diese Regelung verankert?</w:t>
      </w:r>
    </w:p>
    <w:p w:rsidR="00965DFC" w:rsidRDefault="00965DFC" w:rsidP="00422ED2">
      <w:pPr>
        <w:ind w:left="426"/>
      </w:pPr>
    </w:p>
    <w:p w:rsidR="00F62147" w:rsidRDefault="00F62147" w:rsidP="00422ED2">
      <w:pPr>
        <w:ind w:left="426"/>
      </w:pPr>
    </w:p>
    <w:p w:rsidR="00422ED2" w:rsidRDefault="00422ED2" w:rsidP="00422ED2">
      <w:pPr>
        <w:ind w:left="426" w:hanging="426"/>
      </w:pPr>
      <w:r>
        <w:t xml:space="preserve">Zu 3. </w:t>
      </w:r>
      <w:r w:rsidRPr="006D2F6B">
        <w:t>Werden Ausgaben für den Besuch von Bremerhavener Schülern in niedersächs</w:t>
      </w:r>
      <w:r w:rsidRPr="006D2F6B">
        <w:t>i</w:t>
      </w:r>
      <w:r w:rsidRPr="006D2F6B">
        <w:t>schen Berufsschulen an den Landkreis  getätigt?</w:t>
      </w:r>
    </w:p>
    <w:p w:rsidR="00405462" w:rsidRPr="004E7178" w:rsidRDefault="00405462" w:rsidP="00422ED2">
      <w:pPr>
        <w:ind w:left="426" w:hanging="426"/>
        <w:rPr>
          <w:sz w:val="12"/>
          <w:szCs w:val="12"/>
        </w:rPr>
      </w:pPr>
    </w:p>
    <w:p w:rsidR="00422ED2" w:rsidRDefault="00422ED2" w:rsidP="00422ED2">
      <w:pPr>
        <w:numPr>
          <w:ilvl w:val="0"/>
          <w:numId w:val="20"/>
        </w:numPr>
        <w:tabs>
          <w:tab w:val="left" w:pos="709"/>
        </w:tabs>
        <w:ind w:left="567" w:hanging="141"/>
      </w:pPr>
      <w:r w:rsidRPr="006D2F6B">
        <w:t>Wenn ja, wie hoch sind diese Ausgaben?</w:t>
      </w:r>
    </w:p>
    <w:p w:rsidR="00F62147" w:rsidRDefault="00F62147" w:rsidP="00F62147">
      <w:r>
        <w:t xml:space="preserve">Im Haushaltsjahr 2014 wurden </w:t>
      </w:r>
      <w:r w:rsidR="006C1C48">
        <w:t>136.933,00</w:t>
      </w:r>
      <w:r>
        <w:t xml:space="preserve"> € </w:t>
      </w:r>
      <w:r w:rsidR="006C1C48">
        <w:t xml:space="preserve">für das </w:t>
      </w:r>
      <w:r w:rsidR="006C1C48">
        <w:rPr>
          <w:rFonts w:cs="Arial"/>
          <w:szCs w:val="22"/>
        </w:rPr>
        <w:t xml:space="preserve">Schuljahr 2013/2014 </w:t>
      </w:r>
      <w:r>
        <w:t>überwiesen.</w:t>
      </w:r>
    </w:p>
    <w:p w:rsidR="00F62147" w:rsidRDefault="00F62147" w:rsidP="00F62147"/>
    <w:p w:rsidR="00422ED2" w:rsidRDefault="00422ED2" w:rsidP="00422ED2">
      <w:pPr>
        <w:numPr>
          <w:ilvl w:val="0"/>
          <w:numId w:val="20"/>
        </w:numPr>
        <w:tabs>
          <w:tab w:val="left" w:pos="709"/>
        </w:tabs>
        <w:ind w:left="567" w:hanging="141"/>
      </w:pPr>
      <w:r w:rsidRPr="006D2F6B">
        <w:t>Wenn ja, wo ist diese Position im Haushalt enthalten?</w:t>
      </w:r>
    </w:p>
    <w:p w:rsidR="00405462" w:rsidRDefault="00F62147" w:rsidP="00F62147">
      <w:r>
        <w:t xml:space="preserve">Die Ausgabehaushaltsstelle lautet </w:t>
      </w:r>
      <w:r w:rsidR="006C1C48">
        <w:t>6246/633 01 -</w:t>
      </w:r>
      <w:r w:rsidR="006C1C48" w:rsidRPr="006C1C48">
        <w:t xml:space="preserve"> </w:t>
      </w:r>
      <w:r w:rsidR="006C1C48">
        <w:t>Beiträge an andere Schulträger.</w:t>
      </w:r>
    </w:p>
    <w:p w:rsidR="00405462" w:rsidRPr="006D2F6B" w:rsidRDefault="00405462" w:rsidP="00405462">
      <w:pPr>
        <w:tabs>
          <w:tab w:val="left" w:pos="709"/>
        </w:tabs>
        <w:ind w:left="567"/>
      </w:pPr>
    </w:p>
    <w:p w:rsidR="00422ED2" w:rsidRPr="006D2F6B" w:rsidRDefault="00422ED2" w:rsidP="00422ED2">
      <w:pPr>
        <w:numPr>
          <w:ilvl w:val="0"/>
          <w:numId w:val="20"/>
        </w:numPr>
        <w:tabs>
          <w:tab w:val="left" w:pos="709"/>
        </w:tabs>
        <w:ind w:left="567" w:hanging="141"/>
      </w:pPr>
      <w:r w:rsidRPr="006D2F6B">
        <w:t>Wenn nein, warum nicht und wo ist diese Regelung verankert?</w:t>
      </w:r>
    </w:p>
    <w:p w:rsidR="00422ED2" w:rsidRPr="006D2F6B" w:rsidRDefault="00422ED2" w:rsidP="00405462">
      <w:pPr>
        <w:ind w:left="426"/>
      </w:pPr>
    </w:p>
    <w:p w:rsidR="00422ED2" w:rsidRPr="006D2F6B" w:rsidRDefault="00422ED2" w:rsidP="00422ED2"/>
    <w:p w:rsidR="00422ED2" w:rsidRDefault="00422ED2" w:rsidP="00422ED2">
      <w:pPr>
        <w:ind w:left="360" w:hanging="360"/>
      </w:pPr>
      <w:r>
        <w:t xml:space="preserve">Zu. 4. </w:t>
      </w:r>
      <w:r w:rsidRPr="006D2F6B">
        <w:t>Verzichtet der Magistrat seit Jahren auf Einnahmen von Gastschulgeldern aus dem Landkreis bzw. alternativ auf eine finanzielle Beteiligung an Landesmitteln aus Bremen, die auf Grundlage der Gegenseitigkeitsvereinbarung erwirtschaftet werden? Wenn ja, warum?</w:t>
      </w:r>
    </w:p>
    <w:p w:rsidR="00405462" w:rsidRDefault="00405462" w:rsidP="00F62147"/>
    <w:p w:rsidR="00422ED2" w:rsidRDefault="00632977" w:rsidP="00422ED2">
      <w:r>
        <w:t>D</w:t>
      </w:r>
      <w:r w:rsidR="00AA4884">
        <w:t>er Magistrat verzicht</w:t>
      </w:r>
      <w:r w:rsidR="00F62147">
        <w:t>e</w:t>
      </w:r>
      <w:r w:rsidR="00AA4884">
        <w:t>t</w:t>
      </w:r>
      <w:r w:rsidR="00F62147">
        <w:t xml:space="preserve"> nicht auf Einnahmen aus Gastschulgeldern. </w:t>
      </w:r>
      <w:r w:rsidR="00432CF7">
        <w:t>Das Gastschulgeld wird zwischen den Ländern Bremen und Niedersachsen ausgehandelt und finanziert. Das Land Bremen finanziert die Personalkosten der Lehrkräfte vollständig. Grundlage der Lehrerbedarfe sind die Schülerzahlen. Aufgrund der Finanzierung der Personals erfolgt im Gegenzug keine direkte Beteiligung der Stadt Bremerhaven an der Ei</w:t>
      </w:r>
      <w:r w:rsidR="00432CF7">
        <w:t>n</w:t>
      </w:r>
      <w:r w:rsidR="00432CF7">
        <w:t>nahme aus den Gastschulgeldern.</w:t>
      </w:r>
    </w:p>
    <w:p w:rsidR="00432CF7" w:rsidRDefault="00432CF7" w:rsidP="00422ED2"/>
    <w:p w:rsidR="00432CF7" w:rsidRPr="006D2F6B" w:rsidRDefault="00432CF7" w:rsidP="00422ED2"/>
    <w:p w:rsidR="00422ED2" w:rsidRPr="006D2F6B" w:rsidRDefault="00422ED2" w:rsidP="00422ED2">
      <w:pPr>
        <w:ind w:left="360" w:hanging="360"/>
      </w:pPr>
      <w:r>
        <w:t xml:space="preserve">Zu. 5. </w:t>
      </w:r>
      <w:r w:rsidRPr="006D2F6B">
        <w:t>Welche konkreten Bemühungen/Maßnahmen wurden bisher vorgenommen, um entspr</w:t>
      </w:r>
      <w:r w:rsidRPr="006D2F6B">
        <w:t>e</w:t>
      </w:r>
      <w:r w:rsidRPr="006D2F6B">
        <w:t>chende Kostendeckung für die Beschulung von niedersächsischen Schülern an Breme</w:t>
      </w:r>
      <w:r w:rsidRPr="006D2F6B">
        <w:t>r</w:t>
      </w:r>
      <w:r w:rsidRPr="006D2F6B">
        <w:t>havener Schulen zu erreichen?</w:t>
      </w:r>
    </w:p>
    <w:p w:rsidR="006D071D" w:rsidRDefault="006D071D" w:rsidP="00405462">
      <w:pPr>
        <w:widowControl/>
        <w:tabs>
          <w:tab w:val="left" w:pos="426"/>
        </w:tabs>
        <w:ind w:left="426"/>
        <w:jc w:val="left"/>
      </w:pPr>
    </w:p>
    <w:p w:rsidR="00511146" w:rsidRDefault="00F62147" w:rsidP="00511146">
      <w:pPr>
        <w:outlineLvl w:val="0"/>
        <w:rPr>
          <w:rFonts w:cs="Arial"/>
          <w:szCs w:val="22"/>
        </w:rPr>
      </w:pPr>
      <w:r>
        <w:rPr>
          <w:rFonts w:cs="Arial"/>
          <w:szCs w:val="22"/>
        </w:rPr>
        <w:t>De</w:t>
      </w:r>
      <w:r w:rsidR="004E7178">
        <w:rPr>
          <w:rFonts w:cs="Arial"/>
          <w:szCs w:val="22"/>
        </w:rPr>
        <w:t>r</w:t>
      </w:r>
      <w:r>
        <w:rPr>
          <w:rFonts w:cs="Arial"/>
          <w:szCs w:val="22"/>
        </w:rPr>
        <w:t xml:space="preserve"> Vertrag </w:t>
      </w:r>
      <w:r w:rsidR="00432CF7">
        <w:rPr>
          <w:rFonts w:cs="Arial"/>
          <w:szCs w:val="22"/>
        </w:rPr>
        <w:t xml:space="preserve">mit dem Landkreis Cuxhaven </w:t>
      </w:r>
      <w:r>
        <w:rPr>
          <w:rFonts w:cs="Arial"/>
          <w:szCs w:val="22"/>
        </w:rPr>
        <w:t xml:space="preserve">über die Beschulung von </w:t>
      </w:r>
      <w:r w:rsidR="00AA4884">
        <w:rPr>
          <w:rFonts w:cs="Arial"/>
          <w:szCs w:val="22"/>
        </w:rPr>
        <w:t>niedersächsischen Beruf</w:t>
      </w:r>
      <w:r w:rsidR="00AA4884">
        <w:rPr>
          <w:rFonts w:cs="Arial"/>
          <w:szCs w:val="22"/>
        </w:rPr>
        <w:t>s</w:t>
      </w:r>
      <w:r w:rsidR="00AA4884">
        <w:rPr>
          <w:rFonts w:cs="Arial"/>
          <w:szCs w:val="22"/>
        </w:rPr>
        <w:t>schüler/innen und Oberstufenschüler/innen</w:t>
      </w:r>
      <w:r>
        <w:rPr>
          <w:rFonts w:cs="Arial"/>
          <w:szCs w:val="22"/>
        </w:rPr>
        <w:t xml:space="preserve"> sieht</w:t>
      </w:r>
      <w:r w:rsidR="006921E2">
        <w:rPr>
          <w:rFonts w:cs="Arial"/>
          <w:szCs w:val="22"/>
        </w:rPr>
        <w:t xml:space="preserve"> </w:t>
      </w:r>
      <w:r w:rsidR="00CF5805">
        <w:rPr>
          <w:rFonts w:cs="Arial"/>
          <w:szCs w:val="22"/>
        </w:rPr>
        <w:t xml:space="preserve">im Falle von Besoldungserhöhungen </w:t>
      </w:r>
      <w:r w:rsidR="006921E2">
        <w:rPr>
          <w:rFonts w:cs="Arial"/>
          <w:szCs w:val="22"/>
        </w:rPr>
        <w:t>eine A</w:t>
      </w:r>
      <w:r w:rsidR="006921E2">
        <w:rPr>
          <w:rFonts w:cs="Arial"/>
          <w:szCs w:val="22"/>
        </w:rPr>
        <w:t>n</w:t>
      </w:r>
      <w:r w:rsidR="006921E2">
        <w:rPr>
          <w:rFonts w:cs="Arial"/>
          <w:szCs w:val="22"/>
        </w:rPr>
        <w:t xml:space="preserve">passungsmöglichkeit vor. </w:t>
      </w:r>
      <w:r w:rsidR="00CF5805">
        <w:rPr>
          <w:rFonts w:cs="Arial"/>
          <w:szCs w:val="22"/>
        </w:rPr>
        <w:t xml:space="preserve">Auf dieser Grundlage sind </w:t>
      </w:r>
      <w:r w:rsidR="0016265C">
        <w:rPr>
          <w:rFonts w:cs="Arial"/>
          <w:szCs w:val="22"/>
        </w:rPr>
        <w:t>regelmäßige Anpassungen e</w:t>
      </w:r>
      <w:r w:rsidR="0016265C">
        <w:rPr>
          <w:rFonts w:cs="Arial"/>
          <w:szCs w:val="22"/>
        </w:rPr>
        <w:t>r</w:t>
      </w:r>
      <w:r w:rsidR="0016265C">
        <w:rPr>
          <w:rFonts w:cs="Arial"/>
          <w:szCs w:val="22"/>
        </w:rPr>
        <w:t>folgt.</w:t>
      </w:r>
      <w:r w:rsidR="006921E2">
        <w:rPr>
          <w:rFonts w:cs="Arial"/>
          <w:szCs w:val="22"/>
        </w:rPr>
        <w:t xml:space="preserve"> </w:t>
      </w:r>
    </w:p>
    <w:p w:rsidR="00511146" w:rsidRDefault="00511146" w:rsidP="00511146">
      <w:pPr>
        <w:outlineLvl w:val="0"/>
        <w:rPr>
          <w:rFonts w:cs="Arial"/>
          <w:szCs w:val="22"/>
        </w:rPr>
      </w:pPr>
    </w:p>
    <w:p w:rsidR="002D77B9" w:rsidRDefault="006C1C48" w:rsidP="00511146">
      <w:pPr>
        <w:outlineLvl w:val="0"/>
        <w:rPr>
          <w:rFonts w:cs="Arial"/>
          <w:szCs w:val="22"/>
        </w:rPr>
      </w:pPr>
      <w:r>
        <w:rPr>
          <w:rFonts w:cs="Arial"/>
          <w:szCs w:val="22"/>
        </w:rPr>
        <w:t>Im Haushaltsjahr 2014 wurde</w:t>
      </w:r>
      <w:r w:rsidR="002D77B9">
        <w:rPr>
          <w:rFonts w:cs="Arial"/>
          <w:szCs w:val="22"/>
        </w:rPr>
        <w:t>n für das Schuljahr 2013/2014 auf</w:t>
      </w:r>
      <w:r>
        <w:rPr>
          <w:rFonts w:cs="Arial"/>
          <w:szCs w:val="22"/>
        </w:rPr>
        <w:t xml:space="preserve"> der </w:t>
      </w:r>
    </w:p>
    <w:p w:rsidR="006C1C48" w:rsidRDefault="006C1C48" w:rsidP="002D77B9">
      <w:pPr>
        <w:numPr>
          <w:ilvl w:val="0"/>
          <w:numId w:val="21"/>
        </w:numPr>
        <w:outlineLvl w:val="0"/>
        <w:rPr>
          <w:rFonts w:cs="Arial"/>
          <w:szCs w:val="22"/>
        </w:rPr>
      </w:pPr>
      <w:r>
        <w:rPr>
          <w:rFonts w:cs="Arial"/>
          <w:szCs w:val="22"/>
        </w:rPr>
        <w:t>Haushaltsstelle</w:t>
      </w:r>
      <w:r w:rsidR="002D77B9">
        <w:rPr>
          <w:rFonts w:cs="Arial"/>
          <w:szCs w:val="22"/>
        </w:rPr>
        <w:t xml:space="preserve"> 6230/233 02 - Gastschulgeld Gymnasiale Oberstufe – 2.237.184,00 €</w:t>
      </w:r>
    </w:p>
    <w:p w:rsidR="002D77B9" w:rsidRDefault="002D77B9" w:rsidP="002D77B9">
      <w:pPr>
        <w:numPr>
          <w:ilvl w:val="0"/>
          <w:numId w:val="21"/>
        </w:numPr>
        <w:outlineLvl w:val="0"/>
        <w:rPr>
          <w:rFonts w:cs="Arial"/>
          <w:szCs w:val="22"/>
        </w:rPr>
      </w:pPr>
      <w:r>
        <w:rPr>
          <w:rFonts w:cs="Arial"/>
          <w:szCs w:val="22"/>
        </w:rPr>
        <w:t xml:space="preserve">Haushaltsstelle 6230/233 03 - Gastschulgeld </w:t>
      </w:r>
      <w:proofErr w:type="spellStart"/>
      <w:r>
        <w:rPr>
          <w:rFonts w:cs="Arial"/>
          <w:szCs w:val="22"/>
        </w:rPr>
        <w:t>GyO</w:t>
      </w:r>
      <w:proofErr w:type="spellEnd"/>
      <w:r>
        <w:rPr>
          <w:rFonts w:cs="Arial"/>
          <w:szCs w:val="22"/>
        </w:rPr>
        <w:t xml:space="preserve"> Sachkostenanteil –    559.296,00 €</w:t>
      </w:r>
    </w:p>
    <w:p w:rsidR="002D77B9" w:rsidRDefault="002D77B9" w:rsidP="002D77B9">
      <w:pPr>
        <w:outlineLvl w:val="0"/>
        <w:rPr>
          <w:rFonts w:cs="Arial"/>
          <w:szCs w:val="22"/>
        </w:rPr>
      </w:pPr>
      <w:r>
        <w:rPr>
          <w:rFonts w:cs="Arial"/>
          <w:szCs w:val="22"/>
        </w:rPr>
        <w:t xml:space="preserve">eingenommen. </w:t>
      </w:r>
    </w:p>
    <w:p w:rsidR="00432CF7" w:rsidRDefault="00432CF7" w:rsidP="002D77B9">
      <w:pPr>
        <w:outlineLvl w:val="0"/>
        <w:rPr>
          <w:rFonts w:cs="Arial"/>
          <w:szCs w:val="22"/>
        </w:rPr>
      </w:pPr>
    </w:p>
    <w:p w:rsidR="00432CF7" w:rsidRDefault="00432CF7" w:rsidP="002D77B9">
      <w:pPr>
        <w:outlineLvl w:val="0"/>
        <w:rPr>
          <w:rFonts w:cs="Arial"/>
          <w:szCs w:val="22"/>
        </w:rPr>
      </w:pPr>
      <w:r>
        <w:rPr>
          <w:rFonts w:cs="Arial"/>
          <w:szCs w:val="22"/>
        </w:rPr>
        <w:t>Die Einnahmen für die Berufsschüler/innen sind unter Ziffer 2 dargestellt.</w:t>
      </w:r>
    </w:p>
    <w:p w:rsidR="002D77B9" w:rsidRDefault="002D77B9" w:rsidP="002D77B9">
      <w:pPr>
        <w:outlineLvl w:val="0"/>
        <w:rPr>
          <w:rFonts w:cs="Arial"/>
          <w:szCs w:val="22"/>
        </w:rPr>
      </w:pPr>
    </w:p>
    <w:p w:rsidR="002D77B9" w:rsidRPr="002D77B9" w:rsidRDefault="002D77B9" w:rsidP="00062890">
      <w:pPr>
        <w:ind w:right="283"/>
        <w:jc w:val="left"/>
        <w:outlineLvl w:val="0"/>
        <w:rPr>
          <w:rFonts w:cs="Arial"/>
          <w:szCs w:val="22"/>
        </w:rPr>
      </w:pPr>
      <w:r>
        <w:rPr>
          <w:rFonts w:cs="Arial"/>
          <w:szCs w:val="22"/>
        </w:rPr>
        <w:t xml:space="preserve">Bei der Erstellung der Rechnung für die Schüler/innen der Gymnasialen Oberstufen </w:t>
      </w:r>
      <w:r w:rsidR="00062890">
        <w:rPr>
          <w:rFonts w:cs="Arial"/>
          <w:szCs w:val="22"/>
        </w:rPr>
        <w:t xml:space="preserve">aus dem Altkreis Wesermünde </w:t>
      </w:r>
      <w:r>
        <w:rPr>
          <w:rFonts w:cs="Arial"/>
          <w:szCs w:val="22"/>
        </w:rPr>
        <w:t>an den Landkreis wird das Schulgeld, das für die Bremerhavener Schüler/innen am Gymnasium W</w:t>
      </w:r>
      <w:r>
        <w:rPr>
          <w:rFonts w:cs="Arial"/>
          <w:szCs w:val="22"/>
        </w:rPr>
        <w:t>e</w:t>
      </w:r>
      <w:r>
        <w:rPr>
          <w:rFonts w:cs="Arial"/>
          <w:szCs w:val="22"/>
        </w:rPr>
        <w:t>sermünde zu zahlen wär</w:t>
      </w:r>
      <w:r w:rsidR="00432CF7">
        <w:rPr>
          <w:rFonts w:cs="Arial"/>
          <w:szCs w:val="22"/>
        </w:rPr>
        <w:t>e</w:t>
      </w:r>
      <w:r>
        <w:rPr>
          <w:rFonts w:cs="Arial"/>
          <w:szCs w:val="22"/>
        </w:rPr>
        <w:t>, berücksichtigt.</w:t>
      </w:r>
      <w:r w:rsidR="00062890">
        <w:rPr>
          <w:rFonts w:cs="Arial"/>
          <w:szCs w:val="22"/>
        </w:rPr>
        <w:t xml:space="preserve"> Daher gibt es keine Ausgabehaushaltsstelle in diesem Bereich.</w:t>
      </w:r>
    </w:p>
    <w:p w:rsidR="00336951" w:rsidRDefault="00336951" w:rsidP="00E23C27">
      <w:pPr>
        <w:outlineLvl w:val="0"/>
        <w:rPr>
          <w:rFonts w:cs="Arial"/>
          <w:szCs w:val="22"/>
        </w:rPr>
      </w:pPr>
    </w:p>
    <w:p w:rsidR="00386E7E" w:rsidRDefault="00386E7E" w:rsidP="00E23C27">
      <w:pPr>
        <w:outlineLvl w:val="0"/>
        <w:rPr>
          <w:rFonts w:cs="Arial"/>
          <w:szCs w:val="22"/>
        </w:rPr>
      </w:pPr>
    </w:p>
    <w:p w:rsidR="00632977" w:rsidRDefault="00632977" w:rsidP="00E23C27">
      <w:pPr>
        <w:outlineLvl w:val="0"/>
        <w:rPr>
          <w:rFonts w:cs="Arial"/>
          <w:szCs w:val="22"/>
        </w:rPr>
      </w:pPr>
    </w:p>
    <w:p w:rsidR="00336951" w:rsidRDefault="00336951" w:rsidP="00E23C27">
      <w:pPr>
        <w:outlineLvl w:val="0"/>
        <w:rPr>
          <w:rFonts w:cs="Arial"/>
          <w:szCs w:val="22"/>
        </w:rPr>
      </w:pPr>
    </w:p>
    <w:p w:rsidR="00E23C27" w:rsidRDefault="00EE4CBB" w:rsidP="00E23C27">
      <w:pPr>
        <w:outlineLvl w:val="0"/>
        <w:rPr>
          <w:rFonts w:cs="Arial"/>
          <w:szCs w:val="22"/>
        </w:rPr>
      </w:pPr>
      <w:r>
        <w:rPr>
          <w:rFonts w:cs="Arial"/>
          <w:szCs w:val="22"/>
        </w:rPr>
        <w:t>Grantz</w:t>
      </w:r>
    </w:p>
    <w:p w:rsidR="00E23C27" w:rsidRDefault="00E23C27" w:rsidP="00E23C27">
      <w:r>
        <w:rPr>
          <w:rFonts w:cs="Arial"/>
          <w:szCs w:val="22"/>
        </w:rPr>
        <w:t>Oberbürgermeister</w:t>
      </w:r>
    </w:p>
    <w:p w:rsidR="00E23C27" w:rsidRPr="004B0C35" w:rsidRDefault="00E23C27" w:rsidP="00E23C27">
      <w:pPr>
        <w:spacing w:line="360" w:lineRule="auto"/>
        <w:rPr>
          <w:rFonts w:ascii="Verdana" w:hAnsi="Verdana" w:cs="Arial"/>
        </w:rPr>
      </w:pPr>
    </w:p>
    <w:sectPr w:rsidR="00E23C27" w:rsidRPr="004B0C3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53CEB" w:rsidRDefault="00553CEB">
      <w:r>
        <w:separator/>
      </w:r>
    </w:p>
  </w:endnote>
  <w:endnote w:type="continuationSeparator" w:id="0">
    <w:p w:rsidR="00553CEB" w:rsidRDefault="00553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poS">
    <w:altName w:val="Malgun Gothic"/>
    <w:charset w:val="00"/>
    <w:family w:val="swiss"/>
    <w:pitch w:val="variable"/>
    <w:sig w:usb0="00000003"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77B9" w:rsidRDefault="002D77B9">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77B9" w:rsidRDefault="002D77B9">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77B9" w:rsidRPr="00EA4ABF" w:rsidRDefault="002D77B9">
    <w:pPr>
      <w:pStyle w:val="Fuzeile"/>
      <w:widowControl/>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53CEB" w:rsidRDefault="00553CEB">
      <w:r>
        <w:separator/>
      </w:r>
    </w:p>
  </w:footnote>
  <w:footnote w:type="continuationSeparator" w:id="0">
    <w:p w:rsidR="00553CEB" w:rsidRDefault="00553C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77B9" w:rsidRDefault="002D77B9">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77B9" w:rsidRPr="00307373" w:rsidRDefault="002D77B9">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CF5805">
      <w:rPr>
        <w:rStyle w:val="Seitenzahl"/>
        <w:rFonts w:cs="Arial"/>
        <w:noProof/>
        <w:szCs w:val="22"/>
      </w:rPr>
      <w:t>3</w:t>
    </w:r>
    <w:r w:rsidRPr="00307373">
      <w:rPr>
        <w:rStyle w:val="Seitenzahl"/>
        <w:rFonts w:cs="Arial"/>
        <w:szCs w:val="22"/>
      </w:rPr>
      <w:fldChar w:fldCharType="end"/>
    </w:r>
    <w:r>
      <w:rPr>
        <w:rFonts w:cs="Arial"/>
        <w:szCs w:val="22"/>
      </w:rPr>
      <w:t xml:space="preserve"> -</w:t>
    </w:r>
  </w:p>
  <w:p w:rsidR="002D77B9" w:rsidRDefault="002D77B9">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77B9" w:rsidRDefault="002D77B9">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36D18"/>
    <w:multiLevelType w:val="hybridMultilevel"/>
    <w:tmpl w:val="1AEE6310"/>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 w15:restartNumberingAfterBreak="0">
    <w:nsid w:val="19AA33BB"/>
    <w:multiLevelType w:val="hybridMultilevel"/>
    <w:tmpl w:val="EABCEF42"/>
    <w:lvl w:ilvl="0" w:tplc="D67A93F6">
      <w:start w:val="2"/>
      <w:numFmt w:val="lowerLetter"/>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1FB46AB3"/>
    <w:multiLevelType w:val="hybridMultilevel"/>
    <w:tmpl w:val="D6BA6090"/>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15:restartNumberingAfterBreak="0">
    <w:nsid w:val="21C40F84"/>
    <w:multiLevelType w:val="hybridMultilevel"/>
    <w:tmpl w:val="FB602DCC"/>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4" w15:restartNumberingAfterBreak="0">
    <w:nsid w:val="264E3DD5"/>
    <w:multiLevelType w:val="hybridMultilevel"/>
    <w:tmpl w:val="1E7E37D2"/>
    <w:lvl w:ilvl="0" w:tplc="0407000F">
      <w:start w:val="1"/>
      <w:numFmt w:val="decimal"/>
      <w:lvlText w:val="%1."/>
      <w:lvlJc w:val="left"/>
      <w:pPr>
        <w:ind w:left="927" w:hanging="36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5" w15:restartNumberingAfterBreak="0">
    <w:nsid w:val="2AD30C06"/>
    <w:multiLevelType w:val="hybridMultilevel"/>
    <w:tmpl w:val="CA1E6F48"/>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6" w15:restartNumberingAfterBreak="0">
    <w:nsid w:val="331D27C8"/>
    <w:multiLevelType w:val="hybridMultilevel"/>
    <w:tmpl w:val="F64C4654"/>
    <w:lvl w:ilvl="0" w:tplc="49048474">
      <w:start w:val="1"/>
      <w:numFmt w:val="lowerLetter"/>
      <w:lvlText w:val="%1."/>
      <w:lvlJc w:val="left"/>
      <w:pPr>
        <w:ind w:left="1776" w:hanging="360"/>
      </w:pPr>
      <w:rPr>
        <w:rFonts w:hint="default"/>
      </w:rPr>
    </w:lvl>
    <w:lvl w:ilvl="1" w:tplc="04070019" w:tentative="1">
      <w:start w:val="1"/>
      <w:numFmt w:val="lowerLetter"/>
      <w:lvlText w:val="%2."/>
      <w:lvlJc w:val="left"/>
      <w:pPr>
        <w:ind w:left="2496" w:hanging="360"/>
      </w:pPr>
    </w:lvl>
    <w:lvl w:ilvl="2" w:tplc="0407001B" w:tentative="1">
      <w:start w:val="1"/>
      <w:numFmt w:val="lowerRoman"/>
      <w:lvlText w:val="%3."/>
      <w:lvlJc w:val="right"/>
      <w:pPr>
        <w:ind w:left="3216" w:hanging="180"/>
      </w:pPr>
    </w:lvl>
    <w:lvl w:ilvl="3" w:tplc="0407000F" w:tentative="1">
      <w:start w:val="1"/>
      <w:numFmt w:val="decimal"/>
      <w:lvlText w:val="%4."/>
      <w:lvlJc w:val="left"/>
      <w:pPr>
        <w:ind w:left="3936" w:hanging="360"/>
      </w:pPr>
    </w:lvl>
    <w:lvl w:ilvl="4" w:tplc="04070019" w:tentative="1">
      <w:start w:val="1"/>
      <w:numFmt w:val="lowerLetter"/>
      <w:lvlText w:val="%5."/>
      <w:lvlJc w:val="left"/>
      <w:pPr>
        <w:ind w:left="4656" w:hanging="360"/>
      </w:pPr>
    </w:lvl>
    <w:lvl w:ilvl="5" w:tplc="0407001B" w:tentative="1">
      <w:start w:val="1"/>
      <w:numFmt w:val="lowerRoman"/>
      <w:lvlText w:val="%6."/>
      <w:lvlJc w:val="right"/>
      <w:pPr>
        <w:ind w:left="5376" w:hanging="180"/>
      </w:pPr>
    </w:lvl>
    <w:lvl w:ilvl="6" w:tplc="0407000F" w:tentative="1">
      <w:start w:val="1"/>
      <w:numFmt w:val="decimal"/>
      <w:lvlText w:val="%7."/>
      <w:lvlJc w:val="left"/>
      <w:pPr>
        <w:ind w:left="6096" w:hanging="360"/>
      </w:pPr>
    </w:lvl>
    <w:lvl w:ilvl="7" w:tplc="04070019" w:tentative="1">
      <w:start w:val="1"/>
      <w:numFmt w:val="lowerLetter"/>
      <w:lvlText w:val="%8."/>
      <w:lvlJc w:val="left"/>
      <w:pPr>
        <w:ind w:left="6816" w:hanging="360"/>
      </w:pPr>
    </w:lvl>
    <w:lvl w:ilvl="8" w:tplc="0407001B" w:tentative="1">
      <w:start w:val="1"/>
      <w:numFmt w:val="lowerRoman"/>
      <w:lvlText w:val="%9."/>
      <w:lvlJc w:val="right"/>
      <w:pPr>
        <w:ind w:left="7536" w:hanging="180"/>
      </w:pPr>
    </w:lvl>
  </w:abstractNum>
  <w:abstractNum w:abstractNumId="7" w15:restartNumberingAfterBreak="0">
    <w:nsid w:val="346A7FB4"/>
    <w:multiLevelType w:val="hybridMultilevel"/>
    <w:tmpl w:val="BDBEA25A"/>
    <w:lvl w:ilvl="0" w:tplc="26D4DD98">
      <w:start w:val="1"/>
      <w:numFmt w:val="lowerLetter"/>
      <w:lvlText w:val="%1."/>
      <w:lvlJc w:val="left"/>
      <w:pPr>
        <w:ind w:left="1776" w:hanging="360"/>
      </w:pPr>
      <w:rPr>
        <w:rFonts w:hint="default"/>
      </w:rPr>
    </w:lvl>
    <w:lvl w:ilvl="1" w:tplc="04070019" w:tentative="1">
      <w:start w:val="1"/>
      <w:numFmt w:val="lowerLetter"/>
      <w:lvlText w:val="%2."/>
      <w:lvlJc w:val="left"/>
      <w:pPr>
        <w:ind w:left="2496" w:hanging="360"/>
      </w:pPr>
    </w:lvl>
    <w:lvl w:ilvl="2" w:tplc="0407001B" w:tentative="1">
      <w:start w:val="1"/>
      <w:numFmt w:val="lowerRoman"/>
      <w:lvlText w:val="%3."/>
      <w:lvlJc w:val="right"/>
      <w:pPr>
        <w:ind w:left="3216" w:hanging="180"/>
      </w:pPr>
    </w:lvl>
    <w:lvl w:ilvl="3" w:tplc="0407000F" w:tentative="1">
      <w:start w:val="1"/>
      <w:numFmt w:val="decimal"/>
      <w:lvlText w:val="%4."/>
      <w:lvlJc w:val="left"/>
      <w:pPr>
        <w:ind w:left="3936" w:hanging="360"/>
      </w:pPr>
    </w:lvl>
    <w:lvl w:ilvl="4" w:tplc="04070019" w:tentative="1">
      <w:start w:val="1"/>
      <w:numFmt w:val="lowerLetter"/>
      <w:lvlText w:val="%5."/>
      <w:lvlJc w:val="left"/>
      <w:pPr>
        <w:ind w:left="4656" w:hanging="360"/>
      </w:pPr>
    </w:lvl>
    <w:lvl w:ilvl="5" w:tplc="0407001B" w:tentative="1">
      <w:start w:val="1"/>
      <w:numFmt w:val="lowerRoman"/>
      <w:lvlText w:val="%6."/>
      <w:lvlJc w:val="right"/>
      <w:pPr>
        <w:ind w:left="5376" w:hanging="180"/>
      </w:pPr>
    </w:lvl>
    <w:lvl w:ilvl="6" w:tplc="0407000F" w:tentative="1">
      <w:start w:val="1"/>
      <w:numFmt w:val="decimal"/>
      <w:lvlText w:val="%7."/>
      <w:lvlJc w:val="left"/>
      <w:pPr>
        <w:ind w:left="6096" w:hanging="360"/>
      </w:pPr>
    </w:lvl>
    <w:lvl w:ilvl="7" w:tplc="04070019" w:tentative="1">
      <w:start w:val="1"/>
      <w:numFmt w:val="lowerLetter"/>
      <w:lvlText w:val="%8."/>
      <w:lvlJc w:val="left"/>
      <w:pPr>
        <w:ind w:left="6816" w:hanging="360"/>
      </w:pPr>
    </w:lvl>
    <w:lvl w:ilvl="8" w:tplc="0407001B" w:tentative="1">
      <w:start w:val="1"/>
      <w:numFmt w:val="lowerRoman"/>
      <w:lvlText w:val="%9."/>
      <w:lvlJc w:val="right"/>
      <w:pPr>
        <w:ind w:left="7536" w:hanging="180"/>
      </w:pPr>
    </w:lvl>
  </w:abstractNum>
  <w:abstractNum w:abstractNumId="8" w15:restartNumberingAfterBreak="0">
    <w:nsid w:val="4ACC417B"/>
    <w:multiLevelType w:val="hybridMultilevel"/>
    <w:tmpl w:val="05863C44"/>
    <w:lvl w:ilvl="0" w:tplc="F126D17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4EA5005"/>
    <w:multiLevelType w:val="hybridMultilevel"/>
    <w:tmpl w:val="430E0510"/>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0" w15:restartNumberingAfterBreak="0">
    <w:nsid w:val="56235615"/>
    <w:multiLevelType w:val="hybridMultilevel"/>
    <w:tmpl w:val="2AE265EC"/>
    <w:lvl w:ilvl="0" w:tplc="C8DE6C96">
      <w:start w:val="1"/>
      <w:numFmt w:val="lowerLetter"/>
      <w:lvlText w:val="%1."/>
      <w:lvlJc w:val="left"/>
      <w:pPr>
        <w:ind w:left="1776" w:hanging="360"/>
      </w:pPr>
      <w:rPr>
        <w:rFonts w:hint="default"/>
      </w:rPr>
    </w:lvl>
    <w:lvl w:ilvl="1" w:tplc="04070019" w:tentative="1">
      <w:start w:val="1"/>
      <w:numFmt w:val="lowerLetter"/>
      <w:lvlText w:val="%2."/>
      <w:lvlJc w:val="left"/>
      <w:pPr>
        <w:ind w:left="2496" w:hanging="360"/>
      </w:pPr>
    </w:lvl>
    <w:lvl w:ilvl="2" w:tplc="0407001B" w:tentative="1">
      <w:start w:val="1"/>
      <w:numFmt w:val="lowerRoman"/>
      <w:lvlText w:val="%3."/>
      <w:lvlJc w:val="right"/>
      <w:pPr>
        <w:ind w:left="3216" w:hanging="180"/>
      </w:pPr>
    </w:lvl>
    <w:lvl w:ilvl="3" w:tplc="0407000F" w:tentative="1">
      <w:start w:val="1"/>
      <w:numFmt w:val="decimal"/>
      <w:lvlText w:val="%4."/>
      <w:lvlJc w:val="left"/>
      <w:pPr>
        <w:ind w:left="3936" w:hanging="360"/>
      </w:pPr>
    </w:lvl>
    <w:lvl w:ilvl="4" w:tplc="04070019" w:tentative="1">
      <w:start w:val="1"/>
      <w:numFmt w:val="lowerLetter"/>
      <w:lvlText w:val="%5."/>
      <w:lvlJc w:val="left"/>
      <w:pPr>
        <w:ind w:left="4656" w:hanging="360"/>
      </w:pPr>
    </w:lvl>
    <w:lvl w:ilvl="5" w:tplc="0407001B" w:tentative="1">
      <w:start w:val="1"/>
      <w:numFmt w:val="lowerRoman"/>
      <w:lvlText w:val="%6."/>
      <w:lvlJc w:val="right"/>
      <w:pPr>
        <w:ind w:left="5376" w:hanging="180"/>
      </w:pPr>
    </w:lvl>
    <w:lvl w:ilvl="6" w:tplc="0407000F" w:tentative="1">
      <w:start w:val="1"/>
      <w:numFmt w:val="decimal"/>
      <w:lvlText w:val="%7."/>
      <w:lvlJc w:val="left"/>
      <w:pPr>
        <w:ind w:left="6096" w:hanging="360"/>
      </w:pPr>
    </w:lvl>
    <w:lvl w:ilvl="7" w:tplc="04070019" w:tentative="1">
      <w:start w:val="1"/>
      <w:numFmt w:val="lowerLetter"/>
      <w:lvlText w:val="%8."/>
      <w:lvlJc w:val="left"/>
      <w:pPr>
        <w:ind w:left="6816" w:hanging="360"/>
      </w:pPr>
    </w:lvl>
    <w:lvl w:ilvl="8" w:tplc="0407001B" w:tentative="1">
      <w:start w:val="1"/>
      <w:numFmt w:val="lowerRoman"/>
      <w:lvlText w:val="%9."/>
      <w:lvlJc w:val="right"/>
      <w:pPr>
        <w:ind w:left="7536" w:hanging="180"/>
      </w:pPr>
    </w:lvl>
  </w:abstractNum>
  <w:abstractNum w:abstractNumId="11" w15:restartNumberingAfterBreak="0">
    <w:nsid w:val="57436063"/>
    <w:multiLevelType w:val="hybridMultilevel"/>
    <w:tmpl w:val="AE6AA37C"/>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2" w15:restartNumberingAfterBreak="0">
    <w:nsid w:val="58021CA7"/>
    <w:multiLevelType w:val="hybridMultilevel"/>
    <w:tmpl w:val="E35AA3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639740B"/>
    <w:multiLevelType w:val="hybridMultilevel"/>
    <w:tmpl w:val="18364700"/>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4" w15:restartNumberingAfterBreak="0">
    <w:nsid w:val="68A14883"/>
    <w:multiLevelType w:val="hybridMultilevel"/>
    <w:tmpl w:val="0E98259C"/>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5" w15:restartNumberingAfterBreak="0">
    <w:nsid w:val="69FA5E01"/>
    <w:multiLevelType w:val="hybridMultilevel"/>
    <w:tmpl w:val="CBA2AE5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6"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17" w15:restartNumberingAfterBreak="0">
    <w:nsid w:val="6EBC73AB"/>
    <w:multiLevelType w:val="hybridMultilevel"/>
    <w:tmpl w:val="22289CBE"/>
    <w:lvl w:ilvl="0" w:tplc="F126D17C">
      <w:start w:val="1"/>
      <w:numFmt w:val="lowerLetter"/>
      <w:lvlText w:val="%1."/>
      <w:lvlJc w:val="left"/>
      <w:pPr>
        <w:ind w:left="1776" w:hanging="360"/>
      </w:pPr>
      <w:rPr>
        <w:rFonts w:hint="default"/>
      </w:rPr>
    </w:lvl>
    <w:lvl w:ilvl="1" w:tplc="04070019" w:tentative="1">
      <w:start w:val="1"/>
      <w:numFmt w:val="lowerLetter"/>
      <w:lvlText w:val="%2."/>
      <w:lvlJc w:val="left"/>
      <w:pPr>
        <w:ind w:left="2496" w:hanging="360"/>
      </w:pPr>
    </w:lvl>
    <w:lvl w:ilvl="2" w:tplc="0407001B" w:tentative="1">
      <w:start w:val="1"/>
      <w:numFmt w:val="lowerRoman"/>
      <w:lvlText w:val="%3."/>
      <w:lvlJc w:val="right"/>
      <w:pPr>
        <w:ind w:left="3216" w:hanging="180"/>
      </w:pPr>
    </w:lvl>
    <w:lvl w:ilvl="3" w:tplc="0407000F" w:tentative="1">
      <w:start w:val="1"/>
      <w:numFmt w:val="decimal"/>
      <w:lvlText w:val="%4."/>
      <w:lvlJc w:val="left"/>
      <w:pPr>
        <w:ind w:left="3936" w:hanging="360"/>
      </w:pPr>
    </w:lvl>
    <w:lvl w:ilvl="4" w:tplc="04070019" w:tentative="1">
      <w:start w:val="1"/>
      <w:numFmt w:val="lowerLetter"/>
      <w:lvlText w:val="%5."/>
      <w:lvlJc w:val="left"/>
      <w:pPr>
        <w:ind w:left="4656" w:hanging="360"/>
      </w:pPr>
    </w:lvl>
    <w:lvl w:ilvl="5" w:tplc="0407001B" w:tentative="1">
      <w:start w:val="1"/>
      <w:numFmt w:val="lowerRoman"/>
      <w:lvlText w:val="%6."/>
      <w:lvlJc w:val="right"/>
      <w:pPr>
        <w:ind w:left="5376" w:hanging="180"/>
      </w:pPr>
    </w:lvl>
    <w:lvl w:ilvl="6" w:tplc="0407000F" w:tentative="1">
      <w:start w:val="1"/>
      <w:numFmt w:val="decimal"/>
      <w:lvlText w:val="%7."/>
      <w:lvlJc w:val="left"/>
      <w:pPr>
        <w:ind w:left="6096" w:hanging="360"/>
      </w:pPr>
    </w:lvl>
    <w:lvl w:ilvl="7" w:tplc="04070019" w:tentative="1">
      <w:start w:val="1"/>
      <w:numFmt w:val="lowerLetter"/>
      <w:lvlText w:val="%8."/>
      <w:lvlJc w:val="left"/>
      <w:pPr>
        <w:ind w:left="6816" w:hanging="360"/>
      </w:pPr>
    </w:lvl>
    <w:lvl w:ilvl="8" w:tplc="0407001B" w:tentative="1">
      <w:start w:val="1"/>
      <w:numFmt w:val="lowerRoman"/>
      <w:lvlText w:val="%9."/>
      <w:lvlJc w:val="right"/>
      <w:pPr>
        <w:ind w:left="7536" w:hanging="180"/>
      </w:pPr>
    </w:lvl>
  </w:abstractNum>
  <w:abstractNum w:abstractNumId="18" w15:restartNumberingAfterBreak="0">
    <w:nsid w:val="76C53C50"/>
    <w:multiLevelType w:val="hybridMultilevel"/>
    <w:tmpl w:val="C38C7450"/>
    <w:lvl w:ilvl="0" w:tplc="0407000F">
      <w:start w:val="1"/>
      <w:numFmt w:val="decimal"/>
      <w:lvlText w:val="%1."/>
      <w:lvlJc w:val="left"/>
      <w:pPr>
        <w:ind w:left="927" w:hanging="36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19" w15:restartNumberingAfterBreak="0">
    <w:nsid w:val="7EB7750C"/>
    <w:multiLevelType w:val="hybridMultilevel"/>
    <w:tmpl w:val="42C84D8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6"/>
  </w:num>
  <w:num w:numId="2">
    <w:abstractNumId w:val="3"/>
  </w:num>
  <w:num w:numId="3">
    <w:abstractNumId w:val="3"/>
  </w:num>
  <w:num w:numId="4">
    <w:abstractNumId w:val="15"/>
  </w:num>
  <w:num w:numId="5">
    <w:abstractNumId w:val="11"/>
  </w:num>
  <w:num w:numId="6">
    <w:abstractNumId w:val="4"/>
  </w:num>
  <w:num w:numId="7">
    <w:abstractNumId w:val="0"/>
  </w:num>
  <w:num w:numId="8">
    <w:abstractNumId w:val="14"/>
  </w:num>
  <w:num w:numId="9">
    <w:abstractNumId w:val="9"/>
  </w:num>
  <w:num w:numId="10">
    <w:abstractNumId w:val="13"/>
  </w:num>
  <w:num w:numId="11">
    <w:abstractNumId w:val="5"/>
  </w:num>
  <w:num w:numId="12">
    <w:abstractNumId w:val="2"/>
  </w:num>
  <w:num w:numId="13">
    <w:abstractNumId w:val="19"/>
  </w:num>
  <w:num w:numId="14">
    <w:abstractNumId w:val="17"/>
  </w:num>
  <w:num w:numId="15">
    <w:abstractNumId w:val="10"/>
  </w:num>
  <w:num w:numId="16">
    <w:abstractNumId w:val="7"/>
  </w:num>
  <w:num w:numId="17">
    <w:abstractNumId w:val="18"/>
  </w:num>
  <w:num w:numId="18">
    <w:abstractNumId w:val="1"/>
  </w:num>
  <w:num w:numId="19">
    <w:abstractNumId w:val="8"/>
  </w:num>
  <w:num w:numId="20">
    <w:abstractNumId w:val="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365F1"/>
    <w:rsid w:val="00062890"/>
    <w:rsid w:val="000947FF"/>
    <w:rsid w:val="000C7678"/>
    <w:rsid w:val="000D3745"/>
    <w:rsid w:val="000D404C"/>
    <w:rsid w:val="00135FED"/>
    <w:rsid w:val="00144B23"/>
    <w:rsid w:val="00157020"/>
    <w:rsid w:val="0016265C"/>
    <w:rsid w:val="00162F6C"/>
    <w:rsid w:val="001722AA"/>
    <w:rsid w:val="00177529"/>
    <w:rsid w:val="0018234F"/>
    <w:rsid w:val="0018572E"/>
    <w:rsid w:val="001A45FA"/>
    <w:rsid w:val="001C2B9D"/>
    <w:rsid w:val="00205FDC"/>
    <w:rsid w:val="00210EEB"/>
    <w:rsid w:val="002233FF"/>
    <w:rsid w:val="00240D5B"/>
    <w:rsid w:val="0025246A"/>
    <w:rsid w:val="00254D2B"/>
    <w:rsid w:val="00290A15"/>
    <w:rsid w:val="002B6533"/>
    <w:rsid w:val="002D77B9"/>
    <w:rsid w:val="002E30B1"/>
    <w:rsid w:val="002E3930"/>
    <w:rsid w:val="002E72D2"/>
    <w:rsid w:val="00307373"/>
    <w:rsid w:val="00336010"/>
    <w:rsid w:val="00336951"/>
    <w:rsid w:val="00343594"/>
    <w:rsid w:val="0037740B"/>
    <w:rsid w:val="00380FAD"/>
    <w:rsid w:val="00386E7E"/>
    <w:rsid w:val="003924CF"/>
    <w:rsid w:val="003A78C3"/>
    <w:rsid w:val="003C4EF8"/>
    <w:rsid w:val="003D1405"/>
    <w:rsid w:val="003D16D8"/>
    <w:rsid w:val="003D75E8"/>
    <w:rsid w:val="003F1820"/>
    <w:rsid w:val="004011BE"/>
    <w:rsid w:val="00405462"/>
    <w:rsid w:val="00405C76"/>
    <w:rsid w:val="00412BA5"/>
    <w:rsid w:val="00422ED2"/>
    <w:rsid w:val="0042694A"/>
    <w:rsid w:val="004275D7"/>
    <w:rsid w:val="004304B0"/>
    <w:rsid w:val="00432CF7"/>
    <w:rsid w:val="0043705F"/>
    <w:rsid w:val="00445899"/>
    <w:rsid w:val="00456D09"/>
    <w:rsid w:val="004754DF"/>
    <w:rsid w:val="004A3C6B"/>
    <w:rsid w:val="004A3E4B"/>
    <w:rsid w:val="004A474C"/>
    <w:rsid w:val="004C47E4"/>
    <w:rsid w:val="004E0931"/>
    <w:rsid w:val="004E12B5"/>
    <w:rsid w:val="004E4C5C"/>
    <w:rsid w:val="004E4D2E"/>
    <w:rsid w:val="004E7178"/>
    <w:rsid w:val="0050089C"/>
    <w:rsid w:val="00511146"/>
    <w:rsid w:val="00511D9A"/>
    <w:rsid w:val="00521811"/>
    <w:rsid w:val="005218C1"/>
    <w:rsid w:val="00542D66"/>
    <w:rsid w:val="0055076C"/>
    <w:rsid w:val="00553CEB"/>
    <w:rsid w:val="0057342C"/>
    <w:rsid w:val="00594207"/>
    <w:rsid w:val="005B4C6A"/>
    <w:rsid w:val="005B61D5"/>
    <w:rsid w:val="00627629"/>
    <w:rsid w:val="00632977"/>
    <w:rsid w:val="00643661"/>
    <w:rsid w:val="00647355"/>
    <w:rsid w:val="006503C7"/>
    <w:rsid w:val="006542AF"/>
    <w:rsid w:val="0065567D"/>
    <w:rsid w:val="0066694E"/>
    <w:rsid w:val="00667AB4"/>
    <w:rsid w:val="00673EAF"/>
    <w:rsid w:val="006774DD"/>
    <w:rsid w:val="00680A1B"/>
    <w:rsid w:val="006921E2"/>
    <w:rsid w:val="006931EA"/>
    <w:rsid w:val="0069362F"/>
    <w:rsid w:val="006C1C48"/>
    <w:rsid w:val="006C683E"/>
    <w:rsid w:val="006D071D"/>
    <w:rsid w:val="006D349A"/>
    <w:rsid w:val="006E6BB5"/>
    <w:rsid w:val="006F34B7"/>
    <w:rsid w:val="00710730"/>
    <w:rsid w:val="00711645"/>
    <w:rsid w:val="0074510D"/>
    <w:rsid w:val="00746056"/>
    <w:rsid w:val="00747C52"/>
    <w:rsid w:val="007C72A4"/>
    <w:rsid w:val="007D3EB1"/>
    <w:rsid w:val="007D7031"/>
    <w:rsid w:val="00801A12"/>
    <w:rsid w:val="00811ADE"/>
    <w:rsid w:val="00811D77"/>
    <w:rsid w:val="008140E6"/>
    <w:rsid w:val="008323A4"/>
    <w:rsid w:val="00840CE8"/>
    <w:rsid w:val="00841BEF"/>
    <w:rsid w:val="00863A83"/>
    <w:rsid w:val="0087491D"/>
    <w:rsid w:val="008852E0"/>
    <w:rsid w:val="008C3F09"/>
    <w:rsid w:val="009143D6"/>
    <w:rsid w:val="00925D52"/>
    <w:rsid w:val="0092669E"/>
    <w:rsid w:val="009306CC"/>
    <w:rsid w:val="009364CC"/>
    <w:rsid w:val="00954504"/>
    <w:rsid w:val="00965DFC"/>
    <w:rsid w:val="00981D1E"/>
    <w:rsid w:val="009A1708"/>
    <w:rsid w:val="009C0BA6"/>
    <w:rsid w:val="009D3DD5"/>
    <w:rsid w:val="00A11B42"/>
    <w:rsid w:val="00A32CDD"/>
    <w:rsid w:val="00A3430C"/>
    <w:rsid w:val="00A4737E"/>
    <w:rsid w:val="00A84926"/>
    <w:rsid w:val="00A947BC"/>
    <w:rsid w:val="00A97374"/>
    <w:rsid w:val="00AA4884"/>
    <w:rsid w:val="00AC4932"/>
    <w:rsid w:val="00B26E69"/>
    <w:rsid w:val="00B41E34"/>
    <w:rsid w:val="00B512B0"/>
    <w:rsid w:val="00B76595"/>
    <w:rsid w:val="00B81A00"/>
    <w:rsid w:val="00B828D6"/>
    <w:rsid w:val="00BC6EA5"/>
    <w:rsid w:val="00BD06B9"/>
    <w:rsid w:val="00BE3155"/>
    <w:rsid w:val="00BF0697"/>
    <w:rsid w:val="00C00A27"/>
    <w:rsid w:val="00C0711A"/>
    <w:rsid w:val="00C35A99"/>
    <w:rsid w:val="00C36818"/>
    <w:rsid w:val="00C37464"/>
    <w:rsid w:val="00C5066E"/>
    <w:rsid w:val="00C520F7"/>
    <w:rsid w:val="00C577AC"/>
    <w:rsid w:val="00C60A97"/>
    <w:rsid w:val="00C772A3"/>
    <w:rsid w:val="00C94676"/>
    <w:rsid w:val="00C9525B"/>
    <w:rsid w:val="00CB39C3"/>
    <w:rsid w:val="00CB5A43"/>
    <w:rsid w:val="00CD1D32"/>
    <w:rsid w:val="00CD6DDF"/>
    <w:rsid w:val="00CE104A"/>
    <w:rsid w:val="00CE64CA"/>
    <w:rsid w:val="00CF5805"/>
    <w:rsid w:val="00D034D8"/>
    <w:rsid w:val="00D1225A"/>
    <w:rsid w:val="00D15A61"/>
    <w:rsid w:val="00D525F9"/>
    <w:rsid w:val="00D60EF5"/>
    <w:rsid w:val="00D61906"/>
    <w:rsid w:val="00D7419A"/>
    <w:rsid w:val="00D91CA1"/>
    <w:rsid w:val="00DB283A"/>
    <w:rsid w:val="00DB7148"/>
    <w:rsid w:val="00DC1308"/>
    <w:rsid w:val="00DD16B4"/>
    <w:rsid w:val="00E23C27"/>
    <w:rsid w:val="00E25CA6"/>
    <w:rsid w:val="00E4660B"/>
    <w:rsid w:val="00E54AB6"/>
    <w:rsid w:val="00E644A8"/>
    <w:rsid w:val="00E94032"/>
    <w:rsid w:val="00EA4ABF"/>
    <w:rsid w:val="00EA746D"/>
    <w:rsid w:val="00EB0024"/>
    <w:rsid w:val="00EB0431"/>
    <w:rsid w:val="00EB5BB5"/>
    <w:rsid w:val="00EB6BEA"/>
    <w:rsid w:val="00EE4CBB"/>
    <w:rsid w:val="00EF7AA6"/>
    <w:rsid w:val="00F02905"/>
    <w:rsid w:val="00F05C66"/>
    <w:rsid w:val="00F06DFB"/>
    <w:rsid w:val="00F171F8"/>
    <w:rsid w:val="00F17912"/>
    <w:rsid w:val="00F27E04"/>
    <w:rsid w:val="00F32464"/>
    <w:rsid w:val="00F44AA3"/>
    <w:rsid w:val="00F62147"/>
    <w:rsid w:val="00F676C0"/>
    <w:rsid w:val="00F835EB"/>
    <w:rsid w:val="00F96A6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00E584F-C4F2-4680-AF8B-CF339A940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 w:type="paragraph" w:styleId="Sprechblasentext">
    <w:name w:val="Balloon Text"/>
    <w:basedOn w:val="Standard"/>
    <w:link w:val="SprechblasentextZchn"/>
    <w:rsid w:val="004E7178"/>
    <w:rPr>
      <w:rFonts w:ascii="Tahoma" w:hAnsi="Tahoma" w:cs="Tahoma"/>
      <w:sz w:val="16"/>
      <w:szCs w:val="16"/>
    </w:rPr>
  </w:style>
  <w:style w:type="character" w:customStyle="1" w:styleId="SprechblasentextZchn">
    <w:name w:val="Sprechblasentext Zchn"/>
    <w:link w:val="Sprechblasentext"/>
    <w:rsid w:val="004E71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480563">
      <w:bodyDiv w:val="1"/>
      <w:marLeft w:val="0"/>
      <w:marRight w:val="0"/>
      <w:marTop w:val="0"/>
      <w:marBottom w:val="0"/>
      <w:divBdr>
        <w:top w:val="none" w:sz="0" w:space="0" w:color="auto"/>
        <w:left w:val="none" w:sz="0" w:space="0" w:color="auto"/>
        <w:bottom w:val="none" w:sz="0" w:space="0" w:color="auto"/>
        <w:right w:val="none" w:sz="0" w:space="0" w:color="auto"/>
      </w:divBdr>
    </w:div>
    <w:div w:id="692465307">
      <w:bodyDiv w:val="1"/>
      <w:marLeft w:val="0"/>
      <w:marRight w:val="0"/>
      <w:marTop w:val="0"/>
      <w:marBottom w:val="0"/>
      <w:divBdr>
        <w:top w:val="none" w:sz="0" w:space="0" w:color="auto"/>
        <w:left w:val="none" w:sz="0" w:space="0" w:color="auto"/>
        <w:bottom w:val="none" w:sz="0" w:space="0" w:color="auto"/>
        <w:right w:val="none" w:sz="0" w:space="0" w:color="auto"/>
      </w:divBdr>
    </w:div>
    <w:div w:id="1215855086">
      <w:bodyDiv w:val="1"/>
      <w:marLeft w:val="0"/>
      <w:marRight w:val="0"/>
      <w:marTop w:val="0"/>
      <w:marBottom w:val="0"/>
      <w:divBdr>
        <w:top w:val="none" w:sz="0" w:space="0" w:color="auto"/>
        <w:left w:val="none" w:sz="0" w:space="0" w:color="auto"/>
        <w:bottom w:val="none" w:sz="0" w:space="0" w:color="auto"/>
        <w:right w:val="none" w:sz="0" w:space="0" w:color="auto"/>
      </w:divBdr>
    </w:div>
    <w:div w:id="1500076589">
      <w:bodyDiv w:val="1"/>
      <w:marLeft w:val="0"/>
      <w:marRight w:val="0"/>
      <w:marTop w:val="0"/>
      <w:marBottom w:val="0"/>
      <w:divBdr>
        <w:top w:val="none" w:sz="0" w:space="0" w:color="auto"/>
        <w:left w:val="none" w:sz="0" w:space="0" w:color="auto"/>
        <w:bottom w:val="none" w:sz="0" w:space="0" w:color="auto"/>
        <w:right w:val="none" w:sz="0" w:space="0" w:color="auto"/>
      </w:divBdr>
    </w:div>
    <w:div w:id="1681350370">
      <w:bodyDiv w:val="1"/>
      <w:marLeft w:val="0"/>
      <w:marRight w:val="0"/>
      <w:marTop w:val="0"/>
      <w:marBottom w:val="0"/>
      <w:divBdr>
        <w:top w:val="none" w:sz="0" w:space="0" w:color="auto"/>
        <w:left w:val="none" w:sz="0" w:space="0" w:color="auto"/>
        <w:bottom w:val="none" w:sz="0" w:space="0" w:color="auto"/>
        <w:right w:val="none" w:sz="0" w:space="0" w:color="auto"/>
      </w:divBdr>
    </w:div>
    <w:div w:id="1873496494">
      <w:bodyDiv w:val="1"/>
      <w:marLeft w:val="0"/>
      <w:marRight w:val="0"/>
      <w:marTop w:val="0"/>
      <w:marBottom w:val="0"/>
      <w:divBdr>
        <w:top w:val="none" w:sz="0" w:space="0" w:color="auto"/>
        <w:left w:val="none" w:sz="0" w:space="0" w:color="auto"/>
        <w:bottom w:val="none" w:sz="0" w:space="0" w:color="auto"/>
        <w:right w:val="none" w:sz="0" w:space="0" w:color="auto"/>
      </w:divBdr>
    </w:div>
    <w:div w:id="21015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774</Words>
  <Characters>4878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2015-02-18T07:43:00Z</cp:lastPrinted>
  <dcterms:created xsi:type="dcterms:W3CDTF">2021-12-25T15:22:00Z</dcterms:created>
  <dcterms:modified xsi:type="dcterms:W3CDTF">2021-12-25T15:22:00Z</dcterms:modified>
</cp:coreProperties>
</file>