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52" w:type="dxa"/>
        <w:tblInd w:w="-72" w:type="dxa"/>
        <w:tblLayout w:type="fixed"/>
        <w:tblCellMar>
          <w:left w:w="70" w:type="dxa"/>
          <w:right w:w="70" w:type="dxa"/>
        </w:tblCellMar>
        <w:tblLook w:val="0000" w:firstRow="0" w:lastRow="0" w:firstColumn="0" w:lastColumn="0" w:noHBand="0" w:noVBand="0"/>
      </w:tblPr>
      <w:tblGrid>
        <w:gridCol w:w="5062"/>
        <w:gridCol w:w="4578"/>
        <w:gridCol w:w="5812"/>
      </w:tblGrid>
      <w:tr w:rsidR="00456D09" w:rsidRPr="009364CC" w:rsidTr="00456D09">
        <w:tblPrEx>
          <w:tblCellMar>
            <w:top w:w="0" w:type="dxa"/>
            <w:bottom w:w="0" w:type="dxa"/>
          </w:tblCellMar>
        </w:tblPrEx>
        <w:trPr>
          <w:cantSplit/>
          <w:trHeight w:val="361"/>
        </w:trPr>
        <w:tc>
          <w:tcPr>
            <w:tcW w:w="5062" w:type="dxa"/>
            <w:vMerge w:val="restart"/>
          </w:tcPr>
          <w:p w:rsidR="00456D09" w:rsidRPr="0069362F" w:rsidRDefault="00456D09"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56D09" w:rsidRPr="0069362F" w:rsidRDefault="00456D09" w:rsidP="00456D09"/>
        </w:tc>
        <w:tc>
          <w:tcPr>
            <w:tcW w:w="5812" w:type="dxa"/>
            <w:vAlign w:val="center"/>
          </w:tcPr>
          <w:p w:rsidR="00456D09" w:rsidRPr="009364CC" w:rsidRDefault="00456D09" w:rsidP="00B828D6">
            <w:pPr>
              <w:jc w:val="right"/>
              <w:rPr>
                <w:szCs w:val="22"/>
              </w:rPr>
            </w:pPr>
          </w:p>
        </w:tc>
      </w:tr>
      <w:tr w:rsidR="00456D09" w:rsidRPr="0069362F" w:rsidTr="00456D09">
        <w:tblPrEx>
          <w:tblCellMar>
            <w:top w:w="0" w:type="dxa"/>
            <w:bottom w:w="0" w:type="dxa"/>
          </w:tblCellMar>
        </w:tblPrEx>
        <w:trPr>
          <w:cantSplit/>
          <w:trHeight w:val="361"/>
        </w:trPr>
        <w:tc>
          <w:tcPr>
            <w:tcW w:w="5062" w:type="dxa"/>
            <w:vMerge/>
          </w:tcPr>
          <w:p w:rsidR="00456D09" w:rsidRDefault="00456D09" w:rsidP="0069362F">
            <w:pPr>
              <w:rPr>
                <w:noProof/>
              </w:rPr>
            </w:pPr>
          </w:p>
        </w:tc>
        <w:tc>
          <w:tcPr>
            <w:tcW w:w="4578" w:type="dxa"/>
          </w:tcPr>
          <w:p w:rsidR="00456D09" w:rsidRPr="0069362F" w:rsidRDefault="00456D09" w:rsidP="00456D09"/>
        </w:tc>
        <w:tc>
          <w:tcPr>
            <w:tcW w:w="5812" w:type="dxa"/>
            <w:vMerge w:val="restart"/>
            <w:vAlign w:val="bottom"/>
          </w:tcPr>
          <w:p w:rsidR="00456D09" w:rsidRPr="0069362F" w:rsidRDefault="00456D09" w:rsidP="00B828D6">
            <w:pPr>
              <w:jc w:val="right"/>
            </w:pPr>
          </w:p>
        </w:tc>
      </w:tr>
      <w:tr w:rsidR="00456D09" w:rsidRPr="0069362F" w:rsidTr="00456D09">
        <w:tblPrEx>
          <w:tblCellMar>
            <w:top w:w="0" w:type="dxa"/>
            <w:bottom w:w="0" w:type="dxa"/>
          </w:tblCellMar>
        </w:tblPrEx>
        <w:trPr>
          <w:cantSplit/>
          <w:trHeight w:val="510"/>
        </w:trPr>
        <w:tc>
          <w:tcPr>
            <w:tcW w:w="5062" w:type="dxa"/>
            <w:vMerge/>
          </w:tcPr>
          <w:p w:rsidR="00456D09" w:rsidRDefault="00456D09" w:rsidP="0069362F">
            <w:pPr>
              <w:rPr>
                <w:noProof/>
              </w:rPr>
            </w:pPr>
          </w:p>
        </w:tc>
        <w:tc>
          <w:tcPr>
            <w:tcW w:w="4578" w:type="dxa"/>
          </w:tcPr>
          <w:p w:rsidR="00456D09" w:rsidRPr="0069362F" w:rsidRDefault="00456D09" w:rsidP="00456D09"/>
          <w:p w:rsidR="00456D09" w:rsidRPr="0069362F" w:rsidRDefault="00456D09" w:rsidP="00E23C27">
            <w:pPr>
              <w:jc w:val="right"/>
            </w:pPr>
            <w:r w:rsidRPr="0069362F">
              <w:t xml:space="preserve">Bremerhaven, </w:t>
            </w:r>
            <w:r w:rsidR="006073C1">
              <w:rPr>
                <w:rFonts w:cs="Arial"/>
                <w:szCs w:val="22"/>
              </w:rPr>
              <w:t>21.1.2009</w:t>
            </w:r>
          </w:p>
        </w:tc>
        <w:tc>
          <w:tcPr>
            <w:tcW w:w="5812" w:type="dxa"/>
            <w:vMerge/>
            <w:vAlign w:val="bottom"/>
          </w:tcPr>
          <w:p w:rsidR="00456D09" w:rsidRPr="0069362F" w:rsidRDefault="00456D09" w:rsidP="00B828D6">
            <w:pPr>
              <w:jc w:val="right"/>
            </w:pPr>
          </w:p>
        </w:tc>
      </w:tr>
    </w:tbl>
    <w:p w:rsidR="002B6533" w:rsidRPr="00B81A00" w:rsidRDefault="00E54AB6" w:rsidP="0069362F">
      <w:r w:rsidRPr="00B81A00">
        <w:t xml:space="preserve"> </w:t>
      </w:r>
    </w:p>
    <w:p w:rsidR="00E54AB6" w:rsidRPr="0069362F" w:rsidRDefault="00E54AB6" w:rsidP="0069362F"/>
    <w:p w:rsidR="00E54AB6" w:rsidRPr="0069362F" w:rsidRDefault="00E54AB6" w:rsidP="0069362F"/>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891"/>
        <w:gridCol w:w="3443"/>
      </w:tblGrid>
      <w:tr w:rsidR="009C0BA6" w:rsidRPr="0069362F" w:rsidTr="009C0BA6">
        <w:tblPrEx>
          <w:tblCellMar>
            <w:top w:w="0" w:type="dxa"/>
            <w:bottom w:w="0" w:type="dxa"/>
          </w:tblCellMar>
        </w:tblPrEx>
        <w:trPr>
          <w:cantSplit/>
        </w:trPr>
        <w:tc>
          <w:tcPr>
            <w:tcW w:w="9445" w:type="dxa"/>
            <w:gridSpan w:val="3"/>
            <w:tcMar>
              <w:top w:w="68" w:type="dxa"/>
              <w:bottom w:w="68" w:type="dxa"/>
            </w:tcMar>
            <w:vAlign w:val="center"/>
          </w:tcPr>
          <w:p w:rsidR="009C0BA6" w:rsidRPr="003D1405" w:rsidRDefault="00A84926" w:rsidP="009C0BA6">
            <w:pPr>
              <w:jc w:val="left"/>
              <w:rPr>
                <w:b/>
              </w:rPr>
            </w:pPr>
            <w:r>
              <w:rPr>
                <w:b/>
                <w:spacing w:val="60"/>
                <w:sz w:val="24"/>
                <w:szCs w:val="24"/>
              </w:rPr>
              <w:t xml:space="preserve">Mitteilung </w:t>
            </w:r>
            <w:r w:rsidR="009C0BA6" w:rsidRPr="00B828D6">
              <w:rPr>
                <w:b/>
                <w:spacing w:val="60"/>
                <w:sz w:val="24"/>
                <w:szCs w:val="24"/>
              </w:rPr>
              <w:t>Nr</w:t>
            </w:r>
            <w:r w:rsidR="009C0BA6" w:rsidRPr="003D1405">
              <w:rPr>
                <w:b/>
                <w:sz w:val="24"/>
                <w:szCs w:val="24"/>
              </w:rPr>
              <w:t xml:space="preserve">. </w:t>
            </w:r>
            <w:r w:rsidR="00E23C27">
              <w:rPr>
                <w:b/>
                <w:sz w:val="24"/>
                <w:szCs w:val="24"/>
              </w:rPr>
              <w:t xml:space="preserve">MIT-AF </w:t>
            </w:r>
            <w:r w:rsidR="006073C1">
              <w:rPr>
                <w:b/>
                <w:sz w:val="24"/>
                <w:szCs w:val="24"/>
              </w:rPr>
              <w:t>7</w:t>
            </w:r>
            <w:r w:rsidR="00E23C27">
              <w:rPr>
                <w:b/>
                <w:sz w:val="24"/>
                <w:szCs w:val="24"/>
              </w:rPr>
              <w:t>/</w:t>
            </w:r>
            <w:r w:rsidR="006073C1">
              <w:rPr>
                <w:b/>
                <w:sz w:val="24"/>
                <w:szCs w:val="24"/>
              </w:rPr>
              <w:t>2009</w:t>
            </w:r>
            <w:r w:rsidR="00B828D6">
              <w:rPr>
                <w:b/>
                <w:sz w:val="24"/>
                <w:szCs w:val="24"/>
              </w:rPr>
              <w:t xml:space="preserve">  </w:t>
            </w:r>
          </w:p>
        </w:tc>
      </w:tr>
      <w:tr w:rsidR="00162F6C" w:rsidRPr="0069362F" w:rsidTr="009C0BA6">
        <w:tblPrEx>
          <w:tblCellMar>
            <w:top w:w="0" w:type="dxa"/>
            <w:bottom w:w="0" w:type="dxa"/>
          </w:tblCellMar>
        </w:tblPrEx>
        <w:trPr>
          <w:cantSplit/>
        </w:trPr>
        <w:tc>
          <w:tcPr>
            <w:tcW w:w="9445" w:type="dxa"/>
            <w:gridSpan w:val="3"/>
            <w:tcMar>
              <w:top w:w="68" w:type="dxa"/>
              <w:bottom w:w="68" w:type="dxa"/>
            </w:tcMar>
            <w:vAlign w:val="center"/>
          </w:tcPr>
          <w:p w:rsidR="0042694A" w:rsidRPr="00456D09" w:rsidRDefault="00A84926" w:rsidP="00C772A3">
            <w:pPr>
              <w:rPr>
                <w:rFonts w:cs="Arial"/>
                <w:sz w:val="24"/>
                <w:szCs w:val="24"/>
              </w:rPr>
            </w:pPr>
            <w:r w:rsidRPr="00456D09">
              <w:rPr>
                <w:rFonts w:cs="Arial"/>
                <w:sz w:val="24"/>
                <w:szCs w:val="24"/>
              </w:rPr>
              <w:t xml:space="preserve">zur Anfrage Nr. </w:t>
            </w:r>
            <w:r w:rsidR="00680A1B" w:rsidRPr="00456D09">
              <w:rPr>
                <w:rFonts w:cs="Arial"/>
                <w:sz w:val="24"/>
                <w:szCs w:val="24"/>
              </w:rPr>
              <w:t>AF-</w:t>
            </w:r>
            <w:r w:rsidR="006073C1">
              <w:rPr>
                <w:rFonts w:cs="Arial"/>
                <w:sz w:val="24"/>
                <w:szCs w:val="24"/>
              </w:rPr>
              <w:t>7</w:t>
            </w:r>
            <w:r w:rsidR="00E23C27">
              <w:rPr>
                <w:rFonts w:cs="Arial"/>
                <w:sz w:val="24"/>
                <w:szCs w:val="24"/>
              </w:rPr>
              <w:t>/</w:t>
            </w:r>
            <w:r w:rsidR="006073C1">
              <w:rPr>
                <w:rFonts w:cs="Arial"/>
                <w:sz w:val="24"/>
                <w:szCs w:val="24"/>
              </w:rPr>
              <w:t>2009</w:t>
            </w:r>
            <w:r w:rsidR="00680A1B" w:rsidRPr="00456D09">
              <w:rPr>
                <w:rFonts w:cs="Arial"/>
                <w:sz w:val="24"/>
                <w:szCs w:val="24"/>
              </w:rPr>
              <w:t xml:space="preserve"> </w:t>
            </w:r>
            <w:r w:rsidRPr="00456D09">
              <w:rPr>
                <w:rFonts w:cs="Arial"/>
                <w:sz w:val="24"/>
                <w:szCs w:val="24"/>
              </w:rPr>
              <w:t>nach § 36 GOStVV</w:t>
            </w:r>
            <w:r w:rsidR="00456D09" w:rsidRPr="00456D09">
              <w:rPr>
                <w:rFonts w:cs="Arial"/>
                <w:sz w:val="24"/>
                <w:szCs w:val="24"/>
              </w:rPr>
              <w:t xml:space="preserve"> </w:t>
            </w:r>
            <w:r w:rsidRPr="00456D09">
              <w:rPr>
                <w:rFonts w:cs="Arial"/>
                <w:sz w:val="24"/>
                <w:szCs w:val="24"/>
              </w:rPr>
              <w:t>der</w:t>
            </w:r>
            <w:r w:rsidR="00456D09" w:rsidRPr="00456D09">
              <w:rPr>
                <w:rFonts w:cs="Arial"/>
                <w:sz w:val="24"/>
                <w:szCs w:val="24"/>
              </w:rPr>
              <w:t xml:space="preserve"> </w:t>
            </w:r>
            <w:bookmarkStart w:id="0" w:name="Text6"/>
            <w:r w:rsidR="00336951">
              <w:rPr>
                <w:rFonts w:cs="Arial"/>
                <w:sz w:val="24"/>
                <w:szCs w:val="24"/>
              </w:rPr>
              <w:t>Gruppe</w:t>
            </w:r>
            <w:bookmarkEnd w:id="0"/>
            <w:r w:rsidR="006073C1">
              <w:rPr>
                <w:rFonts w:cs="Arial"/>
                <w:sz w:val="24"/>
                <w:szCs w:val="24"/>
              </w:rPr>
              <w:t xml:space="preserve"> BiW</w:t>
            </w:r>
            <w:r w:rsidR="00456D09" w:rsidRPr="00456D09">
              <w:rPr>
                <w:rFonts w:cs="Arial"/>
                <w:sz w:val="24"/>
                <w:szCs w:val="24"/>
              </w:rPr>
              <w:t xml:space="preserve"> </w:t>
            </w:r>
            <w:r w:rsidRPr="00456D09">
              <w:rPr>
                <w:rFonts w:cs="Arial"/>
                <w:sz w:val="24"/>
                <w:szCs w:val="24"/>
              </w:rPr>
              <w:t xml:space="preserve">vom </w:t>
            </w:r>
            <w:r w:rsidR="006073C1">
              <w:rPr>
                <w:rFonts w:cs="Arial"/>
                <w:sz w:val="24"/>
                <w:szCs w:val="24"/>
              </w:rPr>
              <w:t>5.1.2009</w:t>
            </w:r>
          </w:p>
          <w:p w:rsidR="00C772A3" w:rsidRDefault="00C772A3" w:rsidP="00C772A3">
            <w:pPr>
              <w:rPr>
                <w:sz w:val="24"/>
                <w:szCs w:val="24"/>
              </w:rPr>
            </w:pPr>
          </w:p>
          <w:p w:rsidR="00162F6C" w:rsidRPr="005B4C6A" w:rsidRDefault="00680A1B" w:rsidP="00D61906">
            <w:pPr>
              <w:jc w:val="left"/>
              <w:rPr>
                <w:b/>
                <w:sz w:val="24"/>
                <w:szCs w:val="24"/>
              </w:rPr>
            </w:pPr>
            <w:r w:rsidRPr="005B4C6A">
              <w:rPr>
                <w:b/>
                <w:sz w:val="24"/>
                <w:szCs w:val="24"/>
              </w:rPr>
              <w:t xml:space="preserve">Thema: </w:t>
            </w:r>
            <w:r w:rsidR="006073C1">
              <w:rPr>
                <w:b/>
                <w:sz w:val="24"/>
                <w:szCs w:val="24"/>
              </w:rPr>
              <w:t>Hunde im Tierheim</w:t>
            </w:r>
          </w:p>
          <w:p w:rsidR="00C772A3" w:rsidRPr="0042694A" w:rsidRDefault="00C772A3" w:rsidP="00D61906">
            <w:pPr>
              <w:jc w:val="left"/>
              <w:rPr>
                <w:b/>
                <w:sz w:val="24"/>
                <w:szCs w:val="24"/>
              </w:rPr>
            </w:pPr>
          </w:p>
        </w:tc>
      </w:tr>
      <w:tr w:rsidR="009C0BA6" w:rsidRPr="0069362F" w:rsidTr="009C0BA6">
        <w:tblPrEx>
          <w:tblCellMar>
            <w:top w:w="0" w:type="dxa"/>
            <w:bottom w:w="0" w:type="dxa"/>
          </w:tblCellMar>
        </w:tblPrEx>
        <w:trPr>
          <w:cantSplit/>
        </w:trPr>
        <w:tc>
          <w:tcPr>
            <w:tcW w:w="4111" w:type="dxa"/>
            <w:tcMar>
              <w:top w:w="68" w:type="dxa"/>
              <w:bottom w:w="68" w:type="dxa"/>
            </w:tcMar>
            <w:vAlign w:val="center"/>
          </w:tcPr>
          <w:p w:rsidR="009C0BA6" w:rsidRPr="00D61906" w:rsidRDefault="009C0BA6" w:rsidP="0069362F">
            <w:pPr>
              <w:rPr>
                <w:sz w:val="24"/>
                <w:szCs w:val="24"/>
              </w:rPr>
            </w:pPr>
            <w:r>
              <w:rPr>
                <w:sz w:val="24"/>
                <w:szCs w:val="24"/>
              </w:rPr>
              <w:t>Beratung in öffentlicher Si</w:t>
            </w:r>
            <w:r>
              <w:rPr>
                <w:sz w:val="24"/>
                <w:szCs w:val="24"/>
              </w:rPr>
              <w:t>t</w:t>
            </w:r>
            <w:r>
              <w:rPr>
                <w:sz w:val="24"/>
                <w:szCs w:val="24"/>
              </w:rPr>
              <w:t>zung:</w:t>
            </w:r>
          </w:p>
        </w:tc>
        <w:tc>
          <w:tcPr>
            <w:tcW w:w="1891" w:type="dxa"/>
            <w:vAlign w:val="center"/>
          </w:tcPr>
          <w:p w:rsidR="009C0BA6" w:rsidRPr="004A3C6B" w:rsidRDefault="006073C1" w:rsidP="009C0BA6">
            <w:pPr>
              <w:jc w:val="center"/>
              <w:rPr>
                <w:b/>
                <w:sz w:val="24"/>
                <w:szCs w:val="24"/>
              </w:rPr>
            </w:pPr>
            <w:r>
              <w:rPr>
                <w:b/>
                <w:sz w:val="24"/>
                <w:szCs w:val="24"/>
              </w:rPr>
              <w:t>ja</w:t>
            </w:r>
          </w:p>
        </w:tc>
        <w:tc>
          <w:tcPr>
            <w:tcW w:w="3443" w:type="dxa"/>
            <w:tcMar>
              <w:top w:w="68" w:type="dxa"/>
              <w:bottom w:w="68" w:type="dxa"/>
            </w:tcMar>
            <w:vAlign w:val="center"/>
          </w:tcPr>
          <w:p w:rsidR="009C0BA6" w:rsidRPr="0069362F" w:rsidRDefault="009C0BA6" w:rsidP="009C0BA6">
            <w:pPr>
              <w:jc w:val="right"/>
            </w:pPr>
            <w:r w:rsidRPr="0069362F">
              <w:t xml:space="preserve">Anzahl Anlagen: </w:t>
            </w:r>
            <w:r w:rsidR="006073C1">
              <w:rPr>
                <w:snapToGrid w:val="0"/>
              </w:rPr>
              <w:t>1</w:t>
            </w:r>
          </w:p>
        </w:tc>
      </w:tr>
    </w:tbl>
    <w:p w:rsidR="00E54AB6" w:rsidRDefault="00E54AB6" w:rsidP="0069362F"/>
    <w:p w:rsidR="00336951" w:rsidRDefault="00336951" w:rsidP="0069362F"/>
    <w:p w:rsidR="00336951" w:rsidRPr="0069362F" w:rsidRDefault="00336951" w:rsidP="0069362F"/>
    <w:p w:rsidR="00E23C27" w:rsidRPr="00DD1912" w:rsidRDefault="00E23C27" w:rsidP="00E23C27">
      <w:pPr>
        <w:rPr>
          <w:rFonts w:cs="Arial"/>
          <w:b/>
          <w:szCs w:val="22"/>
        </w:rPr>
      </w:pPr>
      <w:bookmarkStart w:id="1" w:name="VLGBeschlText__START__26094"/>
      <w:bookmarkEnd w:id="1"/>
      <w:r>
        <w:rPr>
          <w:rFonts w:cs="Arial"/>
          <w:b/>
          <w:szCs w:val="22"/>
        </w:rPr>
        <w:t xml:space="preserve">I. </w:t>
      </w:r>
      <w:r w:rsidRPr="00DD1912">
        <w:rPr>
          <w:rFonts w:cs="Arial"/>
          <w:b/>
          <w:szCs w:val="22"/>
        </w:rPr>
        <w:t>Die Anfrage lautet:</w:t>
      </w:r>
    </w:p>
    <w:p w:rsidR="00E23C27" w:rsidRPr="00EC7C9E" w:rsidRDefault="00E23C27" w:rsidP="00E23C27">
      <w:pPr>
        <w:rPr>
          <w:rFonts w:cs="Arial"/>
          <w:szCs w:val="22"/>
        </w:rPr>
      </w:pPr>
    </w:p>
    <w:p w:rsidR="006073C1" w:rsidRPr="00776FE4" w:rsidRDefault="006073C1" w:rsidP="006073C1">
      <w:pPr>
        <w:rPr>
          <w:rFonts w:cs="Arial"/>
          <w:sz w:val="24"/>
          <w:szCs w:val="24"/>
        </w:rPr>
      </w:pPr>
      <w:r w:rsidRPr="00776FE4">
        <w:rPr>
          <w:rFonts w:cs="Arial"/>
          <w:sz w:val="24"/>
          <w:szCs w:val="24"/>
        </w:rPr>
        <w:t>Wir fragen den Magistrat:</w:t>
      </w:r>
    </w:p>
    <w:p w:rsidR="006073C1" w:rsidRPr="00776FE4" w:rsidRDefault="006073C1" w:rsidP="006073C1">
      <w:pPr>
        <w:rPr>
          <w:rFonts w:cs="Arial"/>
          <w:sz w:val="24"/>
          <w:szCs w:val="24"/>
        </w:rPr>
      </w:pPr>
    </w:p>
    <w:p w:rsidR="006073C1" w:rsidRPr="006073C1" w:rsidRDefault="006073C1" w:rsidP="006073C1">
      <w:pPr>
        <w:pStyle w:val="Listenabsatz"/>
        <w:numPr>
          <w:ilvl w:val="0"/>
          <w:numId w:val="2"/>
        </w:numPr>
        <w:rPr>
          <w:rFonts w:ascii="Arial" w:hAnsi="Arial" w:cs="Arial"/>
          <w:sz w:val="24"/>
          <w:lang w:val="de-DE"/>
        </w:rPr>
      </w:pPr>
      <w:r w:rsidRPr="006073C1">
        <w:rPr>
          <w:rFonts w:ascii="Arial" w:hAnsi="Arial" w:cs="Arial"/>
          <w:sz w:val="24"/>
          <w:lang w:val="de-DE"/>
        </w:rPr>
        <w:t xml:space="preserve">Wie viele Hunde sind derzeit im Tierheim Bremerhaven untergebracht? </w:t>
      </w:r>
      <w:r w:rsidRPr="006073C1">
        <w:rPr>
          <w:rFonts w:ascii="Arial" w:hAnsi="Arial" w:cs="Arial"/>
          <w:sz w:val="24"/>
          <w:lang w:val="de-DE"/>
        </w:rPr>
        <w:br/>
        <w:t>Wie viele Hunde waren im Durchschnitt der letzten 3 Jahre (2006 bis heute) im Tierheim Bremerhaven untergebracht?</w:t>
      </w:r>
    </w:p>
    <w:p w:rsidR="006073C1" w:rsidRPr="006073C1" w:rsidRDefault="006073C1" w:rsidP="006073C1">
      <w:pPr>
        <w:pStyle w:val="Listenabsatz"/>
        <w:ind w:left="708"/>
        <w:rPr>
          <w:rFonts w:ascii="Arial" w:hAnsi="Arial" w:cs="Arial"/>
          <w:sz w:val="24"/>
          <w:lang w:val="de-DE"/>
        </w:rPr>
      </w:pPr>
    </w:p>
    <w:p w:rsidR="006073C1" w:rsidRPr="006073C1" w:rsidRDefault="006073C1" w:rsidP="006073C1">
      <w:pPr>
        <w:pStyle w:val="Listenabsatz"/>
        <w:numPr>
          <w:ilvl w:val="0"/>
          <w:numId w:val="2"/>
        </w:numPr>
        <w:rPr>
          <w:rFonts w:ascii="Arial" w:hAnsi="Arial" w:cs="Arial"/>
          <w:sz w:val="24"/>
          <w:lang w:val="de-DE"/>
        </w:rPr>
      </w:pPr>
      <w:r w:rsidRPr="006073C1">
        <w:rPr>
          <w:rFonts w:ascii="Arial" w:hAnsi="Arial" w:cs="Arial"/>
          <w:sz w:val="24"/>
          <w:lang w:val="de-DE"/>
        </w:rPr>
        <w:t>Kosten der Heimunterbringung für die Stadt Bremerhaven</w:t>
      </w:r>
    </w:p>
    <w:p w:rsidR="006073C1" w:rsidRPr="006073C1" w:rsidRDefault="006073C1" w:rsidP="006073C1">
      <w:pPr>
        <w:pStyle w:val="Listenabsatz"/>
        <w:numPr>
          <w:ilvl w:val="1"/>
          <w:numId w:val="2"/>
        </w:numPr>
        <w:rPr>
          <w:rFonts w:ascii="Arial" w:hAnsi="Arial" w:cs="Arial"/>
          <w:sz w:val="24"/>
          <w:lang w:val="de-DE"/>
        </w:rPr>
      </w:pPr>
      <w:r w:rsidRPr="006073C1">
        <w:rPr>
          <w:rFonts w:ascii="Arial" w:hAnsi="Arial" w:cs="Arial"/>
          <w:sz w:val="24"/>
          <w:lang w:val="de-DE"/>
        </w:rPr>
        <w:t xml:space="preserve">Wie hoch ist der Tagessatz, den die Stadt Bremerhaven für die Unterbringung eines Hundes im Tierheim aktuell bezahlt? </w:t>
      </w:r>
    </w:p>
    <w:p w:rsidR="006073C1" w:rsidRPr="006073C1" w:rsidRDefault="006073C1" w:rsidP="006073C1">
      <w:pPr>
        <w:pStyle w:val="Listenabsatz"/>
        <w:numPr>
          <w:ilvl w:val="1"/>
          <w:numId w:val="2"/>
        </w:numPr>
        <w:rPr>
          <w:rFonts w:ascii="Arial" w:hAnsi="Arial" w:cs="Arial"/>
          <w:sz w:val="24"/>
          <w:lang w:val="de-DE"/>
        </w:rPr>
      </w:pPr>
      <w:r w:rsidRPr="006073C1">
        <w:rPr>
          <w:rFonts w:ascii="Arial" w:hAnsi="Arial" w:cs="Arial"/>
          <w:sz w:val="24"/>
          <w:lang w:val="de-DE"/>
        </w:rPr>
        <w:t>Fallen für die Stadt Bremerhaven über den zu entrichtenden Tagessatz weit</w:t>
      </w:r>
      <w:r w:rsidRPr="006073C1">
        <w:rPr>
          <w:rFonts w:ascii="Arial" w:hAnsi="Arial" w:cs="Arial"/>
          <w:sz w:val="24"/>
          <w:lang w:val="de-DE"/>
        </w:rPr>
        <w:t>e</w:t>
      </w:r>
      <w:r w:rsidRPr="006073C1">
        <w:rPr>
          <w:rFonts w:ascii="Arial" w:hAnsi="Arial" w:cs="Arial"/>
          <w:sz w:val="24"/>
          <w:lang w:val="de-DE"/>
        </w:rPr>
        <w:t>re Kosten im Zusammenhang mit der Heimunterbringung eines Hundes an? Wenn ja, welche Kosten sind das und wie hoch fallen diese Aufwendungen pro Tier aus?</w:t>
      </w:r>
    </w:p>
    <w:p w:rsidR="006073C1" w:rsidRPr="006073C1" w:rsidRDefault="006073C1" w:rsidP="006073C1">
      <w:pPr>
        <w:pStyle w:val="Listenabsatz"/>
        <w:ind w:left="360"/>
        <w:rPr>
          <w:rFonts w:ascii="Arial" w:hAnsi="Arial" w:cs="Arial"/>
          <w:sz w:val="24"/>
          <w:lang w:val="de-DE"/>
        </w:rPr>
      </w:pPr>
    </w:p>
    <w:p w:rsidR="006073C1" w:rsidRPr="006073C1" w:rsidRDefault="006073C1" w:rsidP="006073C1">
      <w:pPr>
        <w:pStyle w:val="Listenabsatz"/>
        <w:numPr>
          <w:ilvl w:val="0"/>
          <w:numId w:val="2"/>
        </w:numPr>
        <w:rPr>
          <w:rFonts w:ascii="Arial" w:hAnsi="Arial" w:cs="Arial"/>
          <w:sz w:val="24"/>
          <w:lang w:val="de-DE"/>
        </w:rPr>
      </w:pPr>
      <w:r w:rsidRPr="006073C1">
        <w:rPr>
          <w:rFonts w:ascii="Arial" w:hAnsi="Arial" w:cs="Arial"/>
          <w:sz w:val="24"/>
          <w:lang w:val="de-DE"/>
        </w:rPr>
        <w:t>Wie hoch waren die Kosten in 2006, 2007 und 2008, die seitens der Stadt Br</w:t>
      </w:r>
      <w:r w:rsidRPr="006073C1">
        <w:rPr>
          <w:rFonts w:ascii="Arial" w:hAnsi="Arial" w:cs="Arial"/>
          <w:sz w:val="24"/>
          <w:lang w:val="de-DE"/>
        </w:rPr>
        <w:t>e</w:t>
      </w:r>
      <w:r w:rsidRPr="006073C1">
        <w:rPr>
          <w:rFonts w:ascii="Arial" w:hAnsi="Arial" w:cs="Arial"/>
          <w:sz w:val="24"/>
          <w:lang w:val="de-DE"/>
        </w:rPr>
        <w:t>merhaven für die Unterbringung und Betreuung von Hunden im Tierheim Br</w:t>
      </w:r>
      <w:r w:rsidRPr="006073C1">
        <w:rPr>
          <w:rFonts w:ascii="Arial" w:hAnsi="Arial" w:cs="Arial"/>
          <w:sz w:val="24"/>
          <w:lang w:val="de-DE"/>
        </w:rPr>
        <w:t>e</w:t>
      </w:r>
      <w:r w:rsidRPr="006073C1">
        <w:rPr>
          <w:rFonts w:ascii="Arial" w:hAnsi="Arial" w:cs="Arial"/>
          <w:sz w:val="24"/>
          <w:lang w:val="de-DE"/>
        </w:rPr>
        <w:t>merhaven aufgewendet werden mussten?</w:t>
      </w:r>
    </w:p>
    <w:p w:rsidR="00E23C27" w:rsidRDefault="00E23C27" w:rsidP="00E23C27">
      <w:pPr>
        <w:rPr>
          <w:rFonts w:cs="Arial"/>
          <w:szCs w:val="22"/>
        </w:rPr>
      </w:pPr>
    </w:p>
    <w:p w:rsidR="00336951" w:rsidRPr="00EC7C9E" w:rsidRDefault="00336951" w:rsidP="00E23C27">
      <w:pPr>
        <w:rPr>
          <w:rFonts w:cs="Arial"/>
          <w:szCs w:val="22"/>
        </w:rPr>
      </w:pPr>
    </w:p>
    <w:p w:rsidR="00E23C27" w:rsidRPr="00DD1912" w:rsidRDefault="00E23C27" w:rsidP="00E23C27">
      <w:pPr>
        <w:spacing w:after="120"/>
        <w:rPr>
          <w:rFonts w:cs="Arial"/>
          <w:b/>
          <w:szCs w:val="22"/>
        </w:rPr>
      </w:pPr>
      <w:r w:rsidRPr="00DD1912">
        <w:rPr>
          <w:rFonts w:cs="Arial"/>
          <w:b/>
          <w:szCs w:val="22"/>
        </w:rPr>
        <w:t xml:space="preserve">II. Der Magistrat hat in seiner Sitzung am </w:t>
      </w:r>
      <w:r w:rsidR="006073C1">
        <w:rPr>
          <w:rFonts w:cs="Arial"/>
          <w:b/>
          <w:szCs w:val="22"/>
        </w:rPr>
        <w:t xml:space="preserve">21.1.2009 </w:t>
      </w:r>
      <w:r w:rsidRPr="00DD1912">
        <w:rPr>
          <w:rFonts w:cs="Arial"/>
          <w:b/>
          <w:szCs w:val="22"/>
        </w:rPr>
        <w:t>beschlossen, die Anfrage wie folgt zu b</w:t>
      </w:r>
      <w:r w:rsidRPr="00DD1912">
        <w:rPr>
          <w:rFonts w:cs="Arial"/>
          <w:b/>
          <w:szCs w:val="22"/>
        </w:rPr>
        <w:t>e</w:t>
      </w:r>
      <w:r w:rsidRPr="00DD1912">
        <w:rPr>
          <w:rFonts w:cs="Arial"/>
          <w:b/>
          <w:szCs w:val="22"/>
        </w:rPr>
        <w:t>antworten:</w:t>
      </w:r>
    </w:p>
    <w:p w:rsidR="00E23C27" w:rsidRDefault="006073C1" w:rsidP="006073C1">
      <w:pPr>
        <w:tabs>
          <w:tab w:val="left" w:pos="709"/>
        </w:tabs>
        <w:ind w:left="720" w:hanging="720"/>
        <w:rPr>
          <w:rFonts w:cs="Arial"/>
        </w:rPr>
      </w:pPr>
      <w:r>
        <w:rPr>
          <w:rFonts w:cs="Arial"/>
        </w:rPr>
        <w:t>Zu 1:</w:t>
      </w:r>
      <w:r>
        <w:rPr>
          <w:rFonts w:cs="Arial"/>
        </w:rPr>
        <w:tab/>
      </w:r>
      <w:r w:rsidR="00D50D1D">
        <w:rPr>
          <w:rFonts w:cs="Arial"/>
        </w:rPr>
        <w:t>Nach dem zwischen der Stadt Bremerhaven und dem Tierschutz Bremerhaven e.V. seit 1987 bestehenden Vertrag hat der Tierschutz Bremerhaven e.V. die Verwahrung von Hunden und Katzen übernommen und ist verpflichtet, eine Bestandsliste zu führen.</w:t>
      </w:r>
    </w:p>
    <w:p w:rsidR="00D50D1D" w:rsidRDefault="00D50D1D" w:rsidP="006073C1">
      <w:pPr>
        <w:tabs>
          <w:tab w:val="left" w:pos="709"/>
        </w:tabs>
        <w:ind w:left="720" w:hanging="720"/>
        <w:rPr>
          <w:rFonts w:cs="Arial"/>
        </w:rPr>
      </w:pPr>
    </w:p>
    <w:p w:rsidR="00D50D1D" w:rsidRDefault="00D50D1D" w:rsidP="006073C1">
      <w:pPr>
        <w:tabs>
          <w:tab w:val="left" w:pos="709"/>
        </w:tabs>
        <w:ind w:left="720" w:hanging="720"/>
        <w:rPr>
          <w:rFonts w:cs="Arial"/>
        </w:rPr>
      </w:pPr>
      <w:r>
        <w:rPr>
          <w:rFonts w:cs="Arial"/>
        </w:rPr>
        <w:tab/>
        <w:t>Die Zahlen liegen der Stadt nicht vor.</w:t>
      </w:r>
    </w:p>
    <w:p w:rsidR="00D50D1D" w:rsidRDefault="00D50D1D" w:rsidP="006073C1">
      <w:pPr>
        <w:tabs>
          <w:tab w:val="left" w:pos="709"/>
        </w:tabs>
        <w:ind w:left="720" w:hanging="720"/>
        <w:rPr>
          <w:rFonts w:cs="Arial"/>
        </w:rPr>
      </w:pPr>
    </w:p>
    <w:p w:rsidR="00D50D1D" w:rsidRDefault="00D50D1D" w:rsidP="00D50D1D">
      <w:pPr>
        <w:tabs>
          <w:tab w:val="left" w:pos="709"/>
        </w:tabs>
        <w:ind w:left="720" w:hanging="720"/>
        <w:jc w:val="left"/>
        <w:rPr>
          <w:rFonts w:cs="Arial"/>
        </w:rPr>
      </w:pPr>
      <w:r>
        <w:rPr>
          <w:rFonts w:cs="Arial"/>
        </w:rPr>
        <w:t>Zu 2a:</w:t>
      </w:r>
      <w:r>
        <w:rPr>
          <w:rFonts w:cs="Arial"/>
        </w:rPr>
        <w:tab/>
        <w:t>Aufgrund des Vertrages wird eine jährliche Pauschale von 41.000 € von der Stadt an den Tierschutz e.V. für die Unterbringung</w:t>
      </w:r>
      <w:r w:rsidR="00E50E3E">
        <w:rPr>
          <w:rFonts w:cs="Arial"/>
        </w:rPr>
        <w:t>,</w:t>
      </w:r>
      <w:r>
        <w:rPr>
          <w:rFonts w:cs="Arial"/>
        </w:rPr>
        <w:t xml:space="preserve"> Pflege und Versorgung der Tiere im Tie</w:t>
      </w:r>
      <w:r>
        <w:rPr>
          <w:rFonts w:cs="Arial"/>
        </w:rPr>
        <w:t>r</w:t>
      </w:r>
      <w:r>
        <w:rPr>
          <w:rFonts w:cs="Arial"/>
        </w:rPr>
        <w:t>heim gezahlt.</w:t>
      </w:r>
    </w:p>
    <w:p w:rsidR="00D50D1D" w:rsidRDefault="00D50D1D" w:rsidP="00D50D1D">
      <w:pPr>
        <w:tabs>
          <w:tab w:val="left" w:pos="709"/>
        </w:tabs>
        <w:ind w:left="720" w:hanging="720"/>
        <w:jc w:val="left"/>
        <w:rPr>
          <w:rFonts w:cs="Arial"/>
        </w:rPr>
      </w:pPr>
    </w:p>
    <w:p w:rsidR="00D50D1D" w:rsidRDefault="00D50D1D" w:rsidP="00D50D1D">
      <w:pPr>
        <w:tabs>
          <w:tab w:val="left" w:pos="709"/>
        </w:tabs>
        <w:ind w:left="720" w:hanging="720"/>
        <w:jc w:val="left"/>
        <w:rPr>
          <w:rFonts w:cs="Arial"/>
        </w:rPr>
      </w:pPr>
      <w:r>
        <w:rPr>
          <w:rFonts w:cs="Arial"/>
        </w:rPr>
        <w:t>Zu 2b:</w:t>
      </w:r>
      <w:r>
        <w:rPr>
          <w:rFonts w:cs="Arial"/>
        </w:rPr>
        <w:tab/>
        <w:t>Weitere Kosten fallen für die Stadt nicht an.</w:t>
      </w:r>
    </w:p>
    <w:p w:rsidR="00D50D1D" w:rsidRDefault="00D50D1D" w:rsidP="00D50D1D">
      <w:pPr>
        <w:tabs>
          <w:tab w:val="left" w:pos="709"/>
        </w:tabs>
        <w:ind w:left="720" w:hanging="720"/>
        <w:jc w:val="left"/>
        <w:rPr>
          <w:rFonts w:cs="Arial"/>
        </w:rPr>
      </w:pPr>
    </w:p>
    <w:p w:rsidR="00D50D1D" w:rsidRDefault="00D50D1D" w:rsidP="00D50D1D">
      <w:pPr>
        <w:tabs>
          <w:tab w:val="left" w:pos="709"/>
        </w:tabs>
        <w:ind w:left="720" w:hanging="720"/>
        <w:jc w:val="left"/>
        <w:rPr>
          <w:rFonts w:cs="Arial"/>
        </w:rPr>
      </w:pPr>
    </w:p>
    <w:p w:rsidR="00D50D1D" w:rsidRDefault="00D50D1D" w:rsidP="00D50D1D">
      <w:pPr>
        <w:tabs>
          <w:tab w:val="left" w:pos="709"/>
        </w:tabs>
        <w:ind w:left="720" w:hanging="720"/>
        <w:jc w:val="left"/>
        <w:rPr>
          <w:rFonts w:cs="Arial"/>
        </w:rPr>
      </w:pPr>
    </w:p>
    <w:p w:rsidR="00D50D1D" w:rsidRDefault="00D50D1D" w:rsidP="00D50D1D">
      <w:pPr>
        <w:tabs>
          <w:tab w:val="left" w:pos="709"/>
        </w:tabs>
        <w:ind w:left="720" w:hanging="720"/>
        <w:jc w:val="left"/>
        <w:rPr>
          <w:rFonts w:cs="Arial"/>
        </w:rPr>
      </w:pPr>
      <w:r>
        <w:rPr>
          <w:rFonts w:cs="Arial"/>
        </w:rPr>
        <w:lastRenderedPageBreak/>
        <w:t>Zu 3:</w:t>
      </w:r>
      <w:r>
        <w:rPr>
          <w:rFonts w:cs="Arial"/>
        </w:rPr>
        <w:tab/>
        <w:t>Die Pauschale wurde auch in den Jahren 2006, 2007 und 2008 gezahlt.</w:t>
      </w:r>
    </w:p>
    <w:p w:rsidR="00E23C27" w:rsidRDefault="00E23C27" w:rsidP="00D50D1D">
      <w:pPr>
        <w:jc w:val="left"/>
        <w:outlineLvl w:val="0"/>
        <w:rPr>
          <w:rFonts w:cs="Arial"/>
          <w:sz w:val="14"/>
          <w:szCs w:val="14"/>
        </w:rPr>
      </w:pPr>
    </w:p>
    <w:p w:rsidR="00E23C27" w:rsidRDefault="00E23C27" w:rsidP="00D50D1D">
      <w:pPr>
        <w:jc w:val="left"/>
        <w:outlineLvl w:val="0"/>
        <w:rPr>
          <w:rFonts w:cs="Arial"/>
          <w:szCs w:val="22"/>
        </w:rPr>
      </w:pPr>
    </w:p>
    <w:p w:rsidR="00336951" w:rsidRDefault="00336951" w:rsidP="00E23C27">
      <w:pPr>
        <w:outlineLvl w:val="0"/>
        <w:rPr>
          <w:rFonts w:cs="Arial"/>
          <w:szCs w:val="22"/>
        </w:rPr>
      </w:pPr>
    </w:p>
    <w:p w:rsidR="00336951" w:rsidRDefault="00336951" w:rsidP="00E23C27">
      <w:pPr>
        <w:outlineLvl w:val="0"/>
        <w:rPr>
          <w:rFonts w:cs="Arial"/>
          <w:szCs w:val="22"/>
        </w:rPr>
      </w:pPr>
    </w:p>
    <w:p w:rsidR="00336951" w:rsidRDefault="00336951" w:rsidP="00E23C27">
      <w:pPr>
        <w:outlineLvl w:val="0"/>
        <w:rPr>
          <w:rFonts w:cs="Arial"/>
          <w:szCs w:val="22"/>
        </w:rPr>
      </w:pPr>
    </w:p>
    <w:p w:rsidR="00336951" w:rsidRDefault="00336951" w:rsidP="00E23C27">
      <w:pPr>
        <w:outlineLvl w:val="0"/>
        <w:rPr>
          <w:rFonts w:cs="Arial"/>
          <w:szCs w:val="22"/>
        </w:rPr>
      </w:pPr>
    </w:p>
    <w:p w:rsidR="00E23C27" w:rsidRDefault="00E23C27" w:rsidP="00E23C27">
      <w:pPr>
        <w:outlineLvl w:val="0"/>
        <w:rPr>
          <w:rFonts w:cs="Arial"/>
          <w:szCs w:val="22"/>
        </w:rPr>
      </w:pPr>
      <w:r>
        <w:rPr>
          <w:rFonts w:cs="Arial"/>
          <w:szCs w:val="22"/>
        </w:rPr>
        <w:t>Schulz</w:t>
      </w:r>
    </w:p>
    <w:p w:rsidR="00E23C27" w:rsidRDefault="00E23C27" w:rsidP="00E23C27">
      <w:r>
        <w:rPr>
          <w:rFonts w:cs="Arial"/>
          <w:szCs w:val="22"/>
        </w:rPr>
        <w:t>Oberbürgermeister</w:t>
      </w:r>
    </w:p>
    <w:p w:rsidR="00E23C27" w:rsidRPr="004B0C35" w:rsidRDefault="00E23C27" w:rsidP="00E23C27">
      <w:pPr>
        <w:spacing w:line="360" w:lineRule="auto"/>
        <w:rPr>
          <w:rFonts w:ascii="Verdana" w:hAnsi="Verdana" w:cs="Arial"/>
        </w:rPr>
      </w:pPr>
    </w:p>
    <w:sectPr w:rsidR="00E23C27" w:rsidRPr="004B0C3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4719" w:rsidRDefault="00D04719">
      <w:r>
        <w:separator/>
      </w:r>
    </w:p>
  </w:endnote>
  <w:endnote w:type="continuationSeparator" w:id="0">
    <w:p w:rsidR="00D04719" w:rsidRDefault="00D04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073C1" w:rsidRDefault="006073C1">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073C1" w:rsidRDefault="006073C1">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073C1" w:rsidRDefault="006073C1">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4719" w:rsidRDefault="00D04719">
      <w:r>
        <w:separator/>
      </w:r>
    </w:p>
  </w:footnote>
  <w:footnote w:type="continuationSeparator" w:id="0">
    <w:p w:rsidR="00D04719" w:rsidRDefault="00D04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073C1" w:rsidRDefault="006073C1">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073C1" w:rsidRPr="00307373" w:rsidRDefault="006073C1">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E50E3E">
      <w:rPr>
        <w:rStyle w:val="Seitenzahl"/>
        <w:rFonts w:cs="Arial"/>
        <w:noProof/>
        <w:szCs w:val="22"/>
      </w:rPr>
      <w:t>2</w:t>
    </w:r>
    <w:r w:rsidRPr="00307373">
      <w:rPr>
        <w:rStyle w:val="Seitenzahl"/>
        <w:rFonts w:cs="Arial"/>
        <w:szCs w:val="22"/>
      </w:rPr>
      <w:fldChar w:fldCharType="end"/>
    </w:r>
    <w:r>
      <w:rPr>
        <w:rFonts w:cs="Arial"/>
        <w:szCs w:val="22"/>
      </w:rPr>
      <w:t xml:space="preserve"> -</w:t>
    </w:r>
  </w:p>
  <w:p w:rsidR="006073C1" w:rsidRDefault="006073C1">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073C1" w:rsidRDefault="006073C1">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6470"/>
    <w:multiLevelType w:val="hybridMultilevel"/>
    <w:tmpl w:val="FF8E96DE"/>
    <w:lvl w:ilvl="0" w:tplc="B960414E">
      <w:start w:val="1"/>
      <w:numFmt w:val="decimal"/>
      <w:lvlText w:val="%1)"/>
      <w:lvlJc w:val="left"/>
      <w:pPr>
        <w:tabs>
          <w:tab w:val="num" w:pos="0"/>
        </w:tabs>
        <w:ind w:left="720" w:hanging="360"/>
      </w:pPr>
      <w:rPr>
        <w:rFonts w:hint="default"/>
      </w:rPr>
    </w:lvl>
    <w:lvl w:ilvl="1" w:tplc="3CE488CC">
      <w:start w:val="1"/>
      <w:numFmt w:val="lowerLetter"/>
      <w:lvlText w:val="%2)"/>
      <w:lvlJc w:val="left"/>
      <w:pPr>
        <w:tabs>
          <w:tab w:val="num" w:pos="1021"/>
        </w:tabs>
        <w:ind w:left="1021" w:hanging="301"/>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56486"/>
    <w:rsid w:val="000947FF"/>
    <w:rsid w:val="000C7678"/>
    <w:rsid w:val="000D3745"/>
    <w:rsid w:val="000D404C"/>
    <w:rsid w:val="00135FED"/>
    <w:rsid w:val="00157020"/>
    <w:rsid w:val="00162F6C"/>
    <w:rsid w:val="001722AA"/>
    <w:rsid w:val="00177529"/>
    <w:rsid w:val="0018234F"/>
    <w:rsid w:val="0018572E"/>
    <w:rsid w:val="001A45FA"/>
    <w:rsid w:val="001C2B9D"/>
    <w:rsid w:val="0025246A"/>
    <w:rsid w:val="00254D2B"/>
    <w:rsid w:val="00290A15"/>
    <w:rsid w:val="002B6533"/>
    <w:rsid w:val="002D5FD9"/>
    <w:rsid w:val="002E30B1"/>
    <w:rsid w:val="002E3930"/>
    <w:rsid w:val="00307373"/>
    <w:rsid w:val="00336951"/>
    <w:rsid w:val="00343594"/>
    <w:rsid w:val="00380FAD"/>
    <w:rsid w:val="003924CF"/>
    <w:rsid w:val="003A78C3"/>
    <w:rsid w:val="003D1405"/>
    <w:rsid w:val="003D16D8"/>
    <w:rsid w:val="003D75E8"/>
    <w:rsid w:val="00405C76"/>
    <w:rsid w:val="00412BA5"/>
    <w:rsid w:val="0042694A"/>
    <w:rsid w:val="004275D7"/>
    <w:rsid w:val="0043705F"/>
    <w:rsid w:val="00445899"/>
    <w:rsid w:val="00456D09"/>
    <w:rsid w:val="004754DF"/>
    <w:rsid w:val="004A3C6B"/>
    <w:rsid w:val="004A474C"/>
    <w:rsid w:val="004C47E4"/>
    <w:rsid w:val="004E12B5"/>
    <w:rsid w:val="004E4C5C"/>
    <w:rsid w:val="004E4D2E"/>
    <w:rsid w:val="00511D9A"/>
    <w:rsid w:val="005218C1"/>
    <w:rsid w:val="00542D66"/>
    <w:rsid w:val="0057342C"/>
    <w:rsid w:val="00594207"/>
    <w:rsid w:val="005B4C6A"/>
    <w:rsid w:val="005B61D5"/>
    <w:rsid w:val="006073C1"/>
    <w:rsid w:val="00627629"/>
    <w:rsid w:val="00643661"/>
    <w:rsid w:val="00647355"/>
    <w:rsid w:val="006503C7"/>
    <w:rsid w:val="00667AB4"/>
    <w:rsid w:val="006774DD"/>
    <w:rsid w:val="00680A1B"/>
    <w:rsid w:val="006931EA"/>
    <w:rsid w:val="0069362F"/>
    <w:rsid w:val="006C683E"/>
    <w:rsid w:val="006D349A"/>
    <w:rsid w:val="006F34B7"/>
    <w:rsid w:val="0074510D"/>
    <w:rsid w:val="00746056"/>
    <w:rsid w:val="00747C52"/>
    <w:rsid w:val="007C72A4"/>
    <w:rsid w:val="00811ADE"/>
    <w:rsid w:val="00840CE8"/>
    <w:rsid w:val="00841BEF"/>
    <w:rsid w:val="00863A83"/>
    <w:rsid w:val="0087491D"/>
    <w:rsid w:val="008852E0"/>
    <w:rsid w:val="008C3F09"/>
    <w:rsid w:val="008F4FD9"/>
    <w:rsid w:val="0092669E"/>
    <w:rsid w:val="009306CC"/>
    <w:rsid w:val="009364CC"/>
    <w:rsid w:val="00981D1E"/>
    <w:rsid w:val="009A1708"/>
    <w:rsid w:val="009C0BA6"/>
    <w:rsid w:val="009D3DD5"/>
    <w:rsid w:val="00A11B42"/>
    <w:rsid w:val="00A32CDD"/>
    <w:rsid w:val="00A3430C"/>
    <w:rsid w:val="00A4737E"/>
    <w:rsid w:val="00A84926"/>
    <w:rsid w:val="00A947BC"/>
    <w:rsid w:val="00A97374"/>
    <w:rsid w:val="00B26E69"/>
    <w:rsid w:val="00B512B0"/>
    <w:rsid w:val="00B81A00"/>
    <w:rsid w:val="00B828D6"/>
    <w:rsid w:val="00BD06B9"/>
    <w:rsid w:val="00BE3155"/>
    <w:rsid w:val="00BF0697"/>
    <w:rsid w:val="00C00A27"/>
    <w:rsid w:val="00C0711A"/>
    <w:rsid w:val="00C17861"/>
    <w:rsid w:val="00C35A99"/>
    <w:rsid w:val="00C36818"/>
    <w:rsid w:val="00C520F7"/>
    <w:rsid w:val="00C577AC"/>
    <w:rsid w:val="00C60A97"/>
    <w:rsid w:val="00C772A3"/>
    <w:rsid w:val="00C94676"/>
    <w:rsid w:val="00C9525B"/>
    <w:rsid w:val="00CB39C3"/>
    <w:rsid w:val="00CB5A43"/>
    <w:rsid w:val="00CE104A"/>
    <w:rsid w:val="00CE64CA"/>
    <w:rsid w:val="00CF2C39"/>
    <w:rsid w:val="00D04719"/>
    <w:rsid w:val="00D1225A"/>
    <w:rsid w:val="00D15A61"/>
    <w:rsid w:val="00D50D1D"/>
    <w:rsid w:val="00D525F9"/>
    <w:rsid w:val="00D60EF5"/>
    <w:rsid w:val="00D61906"/>
    <w:rsid w:val="00D7419A"/>
    <w:rsid w:val="00D91CA1"/>
    <w:rsid w:val="00DB283A"/>
    <w:rsid w:val="00DB7148"/>
    <w:rsid w:val="00DC1308"/>
    <w:rsid w:val="00DD16B4"/>
    <w:rsid w:val="00E23C27"/>
    <w:rsid w:val="00E25CA6"/>
    <w:rsid w:val="00E4660B"/>
    <w:rsid w:val="00E50E3E"/>
    <w:rsid w:val="00E54AB6"/>
    <w:rsid w:val="00E644A8"/>
    <w:rsid w:val="00E94032"/>
    <w:rsid w:val="00EA746D"/>
    <w:rsid w:val="00EB0024"/>
    <w:rsid w:val="00EB0431"/>
    <w:rsid w:val="00EB6BEA"/>
    <w:rsid w:val="00EF7AA6"/>
    <w:rsid w:val="00F02905"/>
    <w:rsid w:val="00F05C66"/>
    <w:rsid w:val="00F06DFB"/>
    <w:rsid w:val="00F171F8"/>
    <w:rsid w:val="00F32464"/>
    <w:rsid w:val="00F44AA3"/>
    <w:rsid w:val="00F676C0"/>
    <w:rsid w:val="00F835EB"/>
    <w:rsid w:val="00FB499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8CAAC57-753C-4918-8F86-AAFF2CC8D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2</Pages>
  <Words>246</Words>
  <Characters>1550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dc:description/>
  <cp:lastModifiedBy>PROVOX</cp:lastModifiedBy>
  <cp:revision>2</cp:revision>
  <cp:lastPrinted>2008-10-31T10:00:00Z</cp:lastPrinted>
  <dcterms:created xsi:type="dcterms:W3CDTF">2021-12-23T18:26:00Z</dcterms:created>
  <dcterms:modified xsi:type="dcterms:W3CDTF">2021-12-23T18:26:00Z</dcterms:modified>
</cp:coreProperties>
</file>